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98C3C" w14:textId="109FDA09" w:rsidR="00A741FE" w:rsidRPr="00A741FE" w:rsidRDefault="00A741FE" w:rsidP="00A741FE">
      <w:pPr>
        <w:jc w:val="center"/>
        <w:rPr>
          <w:b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3304AE6A" wp14:editId="55A3D739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46" cy="8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sz w:val="4"/>
          <w:szCs w:val="4"/>
        </w:rPr>
        <w:br/>
      </w:r>
      <w:r w:rsidRPr="00A741FE">
        <w:rPr>
          <w:b/>
        </w:rPr>
        <w:t>Stude</w:t>
      </w:r>
      <w:r w:rsidR="0004673C">
        <w:rPr>
          <w:b/>
        </w:rPr>
        <w:t>nt Learning Reflection &amp; Personali</w:t>
      </w:r>
      <w:r w:rsidR="00660CF8">
        <w:rPr>
          <w:b/>
        </w:rPr>
        <w:t>sed Learning Checklist – Year 13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A741FE" w14:paraId="7809320B" w14:textId="77777777" w:rsidTr="0039383D">
        <w:trPr>
          <w:trHeight w:val="567"/>
        </w:trPr>
        <w:tc>
          <w:tcPr>
            <w:tcW w:w="3828" w:type="dxa"/>
            <w:shd w:val="clear" w:color="auto" w:fill="BDD6EE" w:themeFill="accent1" w:themeFillTint="66"/>
            <w:vAlign w:val="center"/>
          </w:tcPr>
          <w:p w14:paraId="036593AA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6ADE950E" w14:textId="03D564D7" w:rsidR="00A741FE" w:rsidRDefault="00265A83" w:rsidP="00A741FE">
            <w:pPr>
              <w:jc w:val="center"/>
              <w:rPr>
                <w:b/>
              </w:rPr>
            </w:pPr>
            <w:r>
              <w:rPr>
                <w:b/>
              </w:rPr>
              <w:t>FRENCH</w:t>
            </w:r>
          </w:p>
        </w:tc>
      </w:tr>
      <w:tr w:rsidR="0008694E" w14:paraId="6A620280" w14:textId="77777777" w:rsidTr="0039383D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14:paraId="13D1C8DC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21352F2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1AFDAB61" w14:textId="4494C36F" w:rsidR="00A741FE" w:rsidRPr="0008694E" w:rsidRDefault="00A741FE" w:rsidP="00A741FE">
      <w:pPr>
        <w:rPr>
          <w:sz w:val="18"/>
          <w:szCs w:val="18"/>
          <w:u w:val="single"/>
        </w:rPr>
      </w:pPr>
    </w:p>
    <w:tbl>
      <w:tblPr>
        <w:tblStyle w:val="TableGrid"/>
        <w:tblW w:w="10774" w:type="dxa"/>
        <w:tblInd w:w="-851" w:type="dxa"/>
        <w:tblLook w:val="04A0" w:firstRow="1" w:lastRow="0" w:firstColumn="1" w:lastColumn="0" w:noHBand="0" w:noVBand="1"/>
      </w:tblPr>
      <w:tblGrid>
        <w:gridCol w:w="1702"/>
        <w:gridCol w:w="6095"/>
        <w:gridCol w:w="992"/>
        <w:gridCol w:w="993"/>
        <w:gridCol w:w="992"/>
      </w:tblGrid>
      <w:tr w:rsidR="0008694E" w14:paraId="72E4713B" w14:textId="77777777" w:rsidTr="003F5F8E"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462C3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D810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3CFA8C48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 Assessment</w:t>
            </w:r>
          </w:p>
        </w:tc>
      </w:tr>
      <w:tr w:rsidR="0008694E" w14:paraId="0F46C818" w14:textId="77777777" w:rsidTr="003F5F8E">
        <w:tc>
          <w:tcPr>
            <w:tcW w:w="1702" w:type="dxa"/>
            <w:tcBorders>
              <w:top w:val="single" w:sz="4" w:space="0" w:color="auto"/>
            </w:tcBorders>
          </w:tcPr>
          <w:p w14:paraId="40D8E4C9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5BCDD2B4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02191B83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/>
          </w:tcPr>
          <w:p w14:paraId="1841151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13D28BB8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5D0E94" w14:paraId="4FA8B2F8" w14:textId="77777777" w:rsidTr="003F5F8E">
        <w:trPr>
          <w:trHeight w:val="303"/>
        </w:trPr>
        <w:tc>
          <w:tcPr>
            <w:tcW w:w="1702" w:type="dxa"/>
            <w:vMerge w:val="restart"/>
          </w:tcPr>
          <w:p w14:paraId="297707AD" w14:textId="0EE07D31" w:rsidR="005D0E94" w:rsidRPr="004059C8" w:rsidRDefault="007B6ECC" w:rsidP="000869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Immigration and multicultural French society</w:t>
            </w:r>
          </w:p>
        </w:tc>
        <w:tc>
          <w:tcPr>
            <w:tcW w:w="6095" w:type="dxa"/>
          </w:tcPr>
          <w:p w14:paraId="566E5236" w14:textId="2F050E98" w:rsidR="005D0E94" w:rsidRPr="007B6ECC" w:rsidRDefault="007B6ECC" w:rsidP="0008694E">
            <w:pPr>
              <w:rPr>
                <w:b/>
              </w:rPr>
            </w:pPr>
            <w:r w:rsidRPr="007B6ECC">
              <w:rPr>
                <w:rFonts w:cs="Tahoma"/>
              </w:rPr>
              <w:t>The origins of immigrants and their reasons for coming to France</w:t>
            </w:r>
          </w:p>
        </w:tc>
        <w:tc>
          <w:tcPr>
            <w:tcW w:w="992" w:type="dxa"/>
          </w:tcPr>
          <w:p w14:paraId="6154BDB4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AFE854D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14C8575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5D0E94" w14:paraId="6F088FBA" w14:textId="77777777" w:rsidTr="003F5F8E">
        <w:trPr>
          <w:trHeight w:val="303"/>
        </w:trPr>
        <w:tc>
          <w:tcPr>
            <w:tcW w:w="1702" w:type="dxa"/>
            <w:vMerge/>
          </w:tcPr>
          <w:p w14:paraId="31872738" w14:textId="77777777" w:rsidR="005D0E94" w:rsidRDefault="005D0E94" w:rsidP="0008694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28F8515B" w14:textId="4C53DF81" w:rsidR="005D0E94" w:rsidRPr="007B6ECC" w:rsidRDefault="007B6ECC" w:rsidP="00C03D4C">
            <w:r w:rsidRPr="007B6ECC">
              <w:rPr>
                <w:rFonts w:cs="Tahoma"/>
              </w:rPr>
              <w:t>The positive contribution of immigrants in France</w:t>
            </w:r>
          </w:p>
        </w:tc>
        <w:tc>
          <w:tcPr>
            <w:tcW w:w="992" w:type="dxa"/>
          </w:tcPr>
          <w:p w14:paraId="5955EADF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0204C8B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225610B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C03D4C" w14:paraId="4ACDE13E" w14:textId="77777777" w:rsidTr="003F5F8E">
        <w:trPr>
          <w:trHeight w:val="303"/>
        </w:trPr>
        <w:tc>
          <w:tcPr>
            <w:tcW w:w="1702" w:type="dxa"/>
            <w:vMerge/>
          </w:tcPr>
          <w:p w14:paraId="5BFB1F34" w14:textId="77777777" w:rsidR="00C03D4C" w:rsidRDefault="00C03D4C" w:rsidP="0008694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4BE900AE" w14:textId="146CCEB9" w:rsidR="00C03D4C" w:rsidRPr="0049659E" w:rsidRDefault="007B6ECC" w:rsidP="0008694E">
            <w:r w:rsidRPr="0049659E">
              <w:rPr>
                <w:rFonts w:cs="Tahoma"/>
              </w:rPr>
              <w:t>How immigrants enrich French culture</w:t>
            </w:r>
          </w:p>
        </w:tc>
        <w:tc>
          <w:tcPr>
            <w:tcW w:w="992" w:type="dxa"/>
          </w:tcPr>
          <w:p w14:paraId="44CBF78A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FE44B4A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292DC6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C03D4C" w14:paraId="6A544B11" w14:textId="77777777" w:rsidTr="003F5F8E">
        <w:trPr>
          <w:trHeight w:val="180"/>
        </w:trPr>
        <w:tc>
          <w:tcPr>
            <w:tcW w:w="1702" w:type="dxa"/>
            <w:vMerge w:val="restart"/>
          </w:tcPr>
          <w:p w14:paraId="15E6A94A" w14:textId="1229DE02" w:rsidR="00C03D4C" w:rsidRPr="007B6ECC" w:rsidRDefault="007B6ECC" w:rsidP="0008694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challenges of immigration and integration in France</w:t>
            </w:r>
          </w:p>
        </w:tc>
        <w:tc>
          <w:tcPr>
            <w:tcW w:w="6095" w:type="dxa"/>
          </w:tcPr>
          <w:p w14:paraId="4CF94384" w14:textId="508BEC43" w:rsidR="00C03D4C" w:rsidRPr="0049659E" w:rsidRDefault="007B6ECC" w:rsidP="0008694E">
            <w:r w:rsidRPr="0049659E">
              <w:rPr>
                <w:rFonts w:cs="Tahoma"/>
              </w:rPr>
              <w:t>The effects of immigration on local people</w:t>
            </w:r>
          </w:p>
        </w:tc>
        <w:tc>
          <w:tcPr>
            <w:tcW w:w="992" w:type="dxa"/>
          </w:tcPr>
          <w:p w14:paraId="119FEB4F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12ECB2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0F4EF1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C03D4C" w14:paraId="69FB0F98" w14:textId="77777777" w:rsidTr="003F5F8E">
        <w:trPr>
          <w:trHeight w:val="180"/>
        </w:trPr>
        <w:tc>
          <w:tcPr>
            <w:tcW w:w="1702" w:type="dxa"/>
            <w:vMerge/>
          </w:tcPr>
          <w:p w14:paraId="1888B738" w14:textId="77777777" w:rsidR="00C03D4C" w:rsidRDefault="00C03D4C" w:rsidP="0008694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32934D47" w14:textId="77777777" w:rsidR="007B6ECC" w:rsidRPr="0049659E" w:rsidRDefault="007B6ECC" w:rsidP="007B6ECC">
            <w:pPr>
              <w:rPr>
                <w:rFonts w:cs="Tahoma"/>
              </w:rPr>
            </w:pPr>
            <w:r w:rsidRPr="0049659E">
              <w:rPr>
                <w:rFonts w:cs="Tahoma"/>
              </w:rPr>
              <w:t>The challenges and benefits of immigration and multiculturalism</w:t>
            </w:r>
          </w:p>
          <w:p w14:paraId="4FE99045" w14:textId="67631AC8" w:rsidR="00C03D4C" w:rsidRPr="0049659E" w:rsidRDefault="00C03D4C" w:rsidP="0008694E"/>
        </w:tc>
        <w:tc>
          <w:tcPr>
            <w:tcW w:w="992" w:type="dxa"/>
          </w:tcPr>
          <w:p w14:paraId="4E50985C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4F1CD7A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6482CF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C03D4C" w14:paraId="6FAC06C2" w14:textId="77777777" w:rsidTr="003F5F8E">
        <w:trPr>
          <w:trHeight w:val="180"/>
        </w:trPr>
        <w:tc>
          <w:tcPr>
            <w:tcW w:w="1702" w:type="dxa"/>
            <w:vMerge/>
          </w:tcPr>
          <w:p w14:paraId="5F923699" w14:textId="77777777" w:rsidR="00C03D4C" w:rsidRDefault="00C03D4C" w:rsidP="0008694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07457981" w14:textId="22203F20" w:rsidR="00C03D4C" w:rsidRPr="0049659E" w:rsidRDefault="007B6ECC" w:rsidP="0008694E">
            <w:r w:rsidRPr="0049659E">
              <w:rPr>
                <w:rFonts w:cs="Tahoma"/>
              </w:rPr>
              <w:t>Issues surrounding multiculturalism in France</w:t>
            </w:r>
          </w:p>
        </w:tc>
        <w:tc>
          <w:tcPr>
            <w:tcW w:w="992" w:type="dxa"/>
          </w:tcPr>
          <w:p w14:paraId="0F530F40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07CC55F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AC8D0D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712E5D" w14:paraId="0A60923A" w14:textId="77777777" w:rsidTr="003F5F8E">
        <w:trPr>
          <w:trHeight w:val="192"/>
        </w:trPr>
        <w:tc>
          <w:tcPr>
            <w:tcW w:w="1702" w:type="dxa"/>
            <w:vMerge w:val="restart"/>
          </w:tcPr>
          <w:p w14:paraId="3ED0AB02" w14:textId="205B8829" w:rsidR="00712E5D" w:rsidRPr="007B6ECC" w:rsidRDefault="007B6ECC" w:rsidP="0008694E">
            <w:pPr>
              <w:rPr>
                <w:b/>
                <w:sz w:val="20"/>
                <w:szCs w:val="20"/>
              </w:rPr>
            </w:pPr>
            <w:r w:rsidRPr="007B6ECC">
              <w:rPr>
                <w:b/>
                <w:sz w:val="20"/>
                <w:szCs w:val="20"/>
              </w:rPr>
              <w:t>The extreme right wing</w:t>
            </w:r>
          </w:p>
        </w:tc>
        <w:tc>
          <w:tcPr>
            <w:tcW w:w="6095" w:type="dxa"/>
          </w:tcPr>
          <w:p w14:paraId="663D51C7" w14:textId="7AD48E41" w:rsidR="00712E5D" w:rsidRPr="0049659E" w:rsidRDefault="007B6ECC" w:rsidP="0008694E">
            <w:r w:rsidRPr="0049659E">
              <w:rPr>
                <w:rFonts w:cs="Tahoma"/>
              </w:rPr>
              <w:t>The “Front National” (FN)</w:t>
            </w:r>
          </w:p>
        </w:tc>
        <w:tc>
          <w:tcPr>
            <w:tcW w:w="992" w:type="dxa"/>
          </w:tcPr>
          <w:p w14:paraId="59772844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50A4E6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FD2F07B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712E5D" w14:paraId="3454F6B3" w14:textId="77777777" w:rsidTr="003F5F8E">
        <w:trPr>
          <w:trHeight w:val="192"/>
        </w:trPr>
        <w:tc>
          <w:tcPr>
            <w:tcW w:w="1702" w:type="dxa"/>
            <w:vMerge/>
          </w:tcPr>
          <w:p w14:paraId="0EE6DA45" w14:textId="77777777" w:rsidR="00712E5D" w:rsidRPr="0039383D" w:rsidRDefault="00712E5D" w:rsidP="0008694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49504289" w14:textId="4F7188D7" w:rsidR="00712E5D" w:rsidRPr="0049659E" w:rsidRDefault="007B6ECC" w:rsidP="0008694E">
            <w:r w:rsidRPr="0049659E">
              <w:t>The rise of the FN</w:t>
            </w:r>
          </w:p>
        </w:tc>
        <w:tc>
          <w:tcPr>
            <w:tcW w:w="992" w:type="dxa"/>
          </w:tcPr>
          <w:p w14:paraId="271567D3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B3CCC43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751289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712E5D" w14:paraId="2797E157" w14:textId="77777777" w:rsidTr="003F5F8E">
        <w:trPr>
          <w:trHeight w:val="192"/>
        </w:trPr>
        <w:tc>
          <w:tcPr>
            <w:tcW w:w="1702" w:type="dxa"/>
            <w:vMerge/>
          </w:tcPr>
          <w:p w14:paraId="3A88FE34" w14:textId="77777777" w:rsidR="00712E5D" w:rsidRPr="0039383D" w:rsidRDefault="00712E5D" w:rsidP="0008694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348CEE2D" w14:textId="65DAB4BA" w:rsidR="00712E5D" w:rsidRPr="0049659E" w:rsidRDefault="007B6ECC" w:rsidP="0008694E">
            <w:r w:rsidRPr="0049659E">
              <w:t>What the public think of the FN</w:t>
            </w:r>
          </w:p>
        </w:tc>
        <w:tc>
          <w:tcPr>
            <w:tcW w:w="992" w:type="dxa"/>
          </w:tcPr>
          <w:p w14:paraId="1D9A13A9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AF0EFAB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275294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39383D" w14:paraId="63355984" w14:textId="77777777" w:rsidTr="003F5F8E">
        <w:trPr>
          <w:trHeight w:val="192"/>
        </w:trPr>
        <w:tc>
          <w:tcPr>
            <w:tcW w:w="1702" w:type="dxa"/>
            <w:vMerge w:val="restart"/>
          </w:tcPr>
          <w:p w14:paraId="01EEBFE5" w14:textId="7FD378B7" w:rsidR="0039383D" w:rsidRPr="0039383D" w:rsidRDefault="0049659E" w:rsidP="00393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Occupied France</w:t>
            </w:r>
          </w:p>
        </w:tc>
        <w:tc>
          <w:tcPr>
            <w:tcW w:w="6095" w:type="dxa"/>
          </w:tcPr>
          <w:p w14:paraId="3F446D83" w14:textId="0AC5E7C2" w:rsidR="0039383D" w:rsidRPr="0049659E" w:rsidRDefault="0049659E" w:rsidP="0039383D">
            <w:r w:rsidRPr="0049659E">
              <w:t>Occupied France and the collaboration</w:t>
            </w:r>
          </w:p>
        </w:tc>
        <w:tc>
          <w:tcPr>
            <w:tcW w:w="992" w:type="dxa"/>
          </w:tcPr>
          <w:p w14:paraId="3F2A12B5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C1C8B9C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E24C20D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39383D" w14:paraId="33670F89" w14:textId="77777777" w:rsidTr="003F5F8E">
        <w:trPr>
          <w:trHeight w:val="192"/>
        </w:trPr>
        <w:tc>
          <w:tcPr>
            <w:tcW w:w="1702" w:type="dxa"/>
            <w:vMerge/>
          </w:tcPr>
          <w:p w14:paraId="10B81345" w14:textId="77777777" w:rsidR="0039383D" w:rsidRPr="0039383D" w:rsidRDefault="0039383D" w:rsidP="0039383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00C7EA47" w14:textId="3E76EAE3" w:rsidR="0039383D" w:rsidRPr="0049659E" w:rsidRDefault="003F5F8E" w:rsidP="003F5F8E">
            <w:r>
              <w:t>The nature of antisemitism during the occupation</w:t>
            </w:r>
          </w:p>
        </w:tc>
        <w:tc>
          <w:tcPr>
            <w:tcW w:w="992" w:type="dxa"/>
          </w:tcPr>
          <w:p w14:paraId="10735FB7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2BB29E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8703325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39383D" w14:paraId="03B5825F" w14:textId="77777777" w:rsidTr="003F5F8E">
        <w:trPr>
          <w:trHeight w:val="192"/>
        </w:trPr>
        <w:tc>
          <w:tcPr>
            <w:tcW w:w="1702" w:type="dxa"/>
            <w:vMerge/>
          </w:tcPr>
          <w:p w14:paraId="13CBCAF2" w14:textId="77777777" w:rsidR="0039383D" w:rsidRPr="0039383D" w:rsidRDefault="0039383D" w:rsidP="0039383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0C356708" w14:textId="545223AA" w:rsidR="0039383D" w:rsidRPr="0049659E" w:rsidRDefault="0049659E" w:rsidP="0039383D">
            <w:r w:rsidRPr="0049659E">
              <w:t xml:space="preserve">What life was like in occupied France and </w:t>
            </w:r>
            <w:r w:rsidRPr="0049659E">
              <w:rPr>
                <w:rFonts w:cs="Tahoma"/>
              </w:rPr>
              <w:t>post-war reprisals</w:t>
            </w:r>
          </w:p>
        </w:tc>
        <w:tc>
          <w:tcPr>
            <w:tcW w:w="992" w:type="dxa"/>
          </w:tcPr>
          <w:p w14:paraId="77BE4B76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A61D87D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BB1F87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2749E5" w:rsidRPr="002524C2" w14:paraId="59107710" w14:textId="77777777" w:rsidTr="003F5F8E">
        <w:tc>
          <w:tcPr>
            <w:tcW w:w="1702" w:type="dxa"/>
            <w:vMerge w:val="restart"/>
          </w:tcPr>
          <w:p w14:paraId="069EC91F" w14:textId="33A35DA7" w:rsidR="002749E5" w:rsidRPr="004059C8" w:rsidRDefault="0049659E" w:rsidP="00393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Vichy Regime</w:t>
            </w:r>
          </w:p>
        </w:tc>
        <w:tc>
          <w:tcPr>
            <w:tcW w:w="6095" w:type="dxa"/>
          </w:tcPr>
          <w:p w14:paraId="14965845" w14:textId="3B2E9D27" w:rsidR="002749E5" w:rsidRPr="0049659E" w:rsidRDefault="0049659E" w:rsidP="0049659E">
            <w:r w:rsidRPr="0049659E">
              <w:rPr>
                <w:rFonts w:cs="Tahoma"/>
              </w:rPr>
              <w:t xml:space="preserve">Marshal Pétain and what life was </w:t>
            </w:r>
            <w:r w:rsidRPr="0049659E">
              <w:rPr>
                <w:rFonts w:cs="Tahoma"/>
              </w:rPr>
              <w:t>like</w:t>
            </w:r>
            <w:r w:rsidRPr="0049659E">
              <w:rPr>
                <w:rFonts w:cs="Tahoma"/>
              </w:rPr>
              <w:t xml:space="preserve"> under the Vichy regime.</w:t>
            </w:r>
          </w:p>
        </w:tc>
        <w:tc>
          <w:tcPr>
            <w:tcW w:w="992" w:type="dxa"/>
          </w:tcPr>
          <w:p w14:paraId="66C516C5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077D40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45CD97D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2749E5" w:rsidRPr="002524C2" w14:paraId="4BA44490" w14:textId="77777777" w:rsidTr="003F5F8E">
        <w:tc>
          <w:tcPr>
            <w:tcW w:w="1702" w:type="dxa"/>
            <w:vMerge/>
          </w:tcPr>
          <w:p w14:paraId="1B97D757" w14:textId="77777777" w:rsidR="002749E5" w:rsidRPr="004059C8" w:rsidRDefault="002749E5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2B2CE33F" w14:textId="20193F99" w:rsidR="002749E5" w:rsidRPr="0049659E" w:rsidRDefault="0049659E" w:rsidP="002749E5">
            <w:r w:rsidRPr="0049659E">
              <w:t xml:space="preserve">The National Revolution </w:t>
            </w:r>
            <w:r w:rsidRPr="0049659E">
              <w:rPr>
                <w:rFonts w:cs="Tahoma"/>
              </w:rPr>
              <w:t>and the role propaganda played in it.</w:t>
            </w:r>
          </w:p>
        </w:tc>
        <w:tc>
          <w:tcPr>
            <w:tcW w:w="992" w:type="dxa"/>
          </w:tcPr>
          <w:p w14:paraId="7416BC07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7385813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7978A60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2749E5" w:rsidRPr="002524C2" w14:paraId="675BFF94" w14:textId="77777777" w:rsidTr="003F5F8E">
        <w:tc>
          <w:tcPr>
            <w:tcW w:w="1702" w:type="dxa"/>
            <w:vMerge/>
          </w:tcPr>
          <w:p w14:paraId="3B7F1C36" w14:textId="77777777" w:rsidR="002749E5" w:rsidRPr="004059C8" w:rsidRDefault="002749E5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166A0495" w14:textId="402374A1" w:rsidR="002749E5" w:rsidRPr="0049659E" w:rsidRDefault="0049659E" w:rsidP="003F5F8E">
            <w:r w:rsidRPr="0049659E">
              <w:rPr>
                <w:rFonts w:cs="Tahoma"/>
              </w:rPr>
              <w:t xml:space="preserve">The impact of </w:t>
            </w:r>
            <w:r w:rsidR="003F5F8E">
              <w:rPr>
                <w:rFonts w:cs="Tahoma"/>
              </w:rPr>
              <w:t>Vichy policies</w:t>
            </w:r>
            <w:r w:rsidRPr="0049659E">
              <w:rPr>
                <w:rFonts w:cs="Tahoma"/>
              </w:rPr>
              <w:t xml:space="preserve"> and the fate of Marshal Pétain.</w:t>
            </w:r>
          </w:p>
        </w:tc>
        <w:tc>
          <w:tcPr>
            <w:tcW w:w="992" w:type="dxa"/>
          </w:tcPr>
          <w:p w14:paraId="7C3E8E1C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6DEBB0A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9BA33A5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3F5F8E" w:rsidRPr="002524C2" w14:paraId="46CF68F3" w14:textId="77777777" w:rsidTr="003F5F8E">
        <w:trPr>
          <w:trHeight w:val="413"/>
        </w:trPr>
        <w:tc>
          <w:tcPr>
            <w:tcW w:w="1702" w:type="dxa"/>
            <w:vMerge w:val="restart"/>
          </w:tcPr>
          <w:p w14:paraId="1D557678" w14:textId="77777777" w:rsidR="003F5F8E" w:rsidRPr="004059C8" w:rsidRDefault="003F5F8E" w:rsidP="00393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Resistance</w:t>
            </w:r>
          </w:p>
          <w:p w14:paraId="7FFFA115" w14:textId="02396AB5" w:rsidR="003F5F8E" w:rsidRPr="004059C8" w:rsidRDefault="003F5F8E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0CD39978" w14:textId="540AE0A7" w:rsidR="003F5F8E" w:rsidRPr="0049659E" w:rsidRDefault="003F5F8E" w:rsidP="0039383D">
            <w:r>
              <w:rPr>
                <w:rFonts w:cs="Tahoma"/>
                <w:szCs w:val="18"/>
              </w:rPr>
              <w:t>The resistance movements in France.</w:t>
            </w:r>
          </w:p>
        </w:tc>
        <w:tc>
          <w:tcPr>
            <w:tcW w:w="992" w:type="dxa"/>
          </w:tcPr>
          <w:p w14:paraId="2CB3475E" w14:textId="77777777" w:rsidR="003F5F8E" w:rsidRPr="002524C2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4C5B285" w14:textId="77777777" w:rsidR="003F5F8E" w:rsidRPr="002524C2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F5E7C32" w14:textId="77777777" w:rsidR="003F5F8E" w:rsidRPr="002524C2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3F5F8E" w:rsidRPr="002524C2" w14:paraId="24FA07EB" w14:textId="77777777" w:rsidTr="003F5F8E">
        <w:trPr>
          <w:trHeight w:val="413"/>
        </w:trPr>
        <w:tc>
          <w:tcPr>
            <w:tcW w:w="1702" w:type="dxa"/>
            <w:vMerge/>
          </w:tcPr>
          <w:p w14:paraId="62FE27C6" w14:textId="7517E010" w:rsidR="003F5F8E" w:rsidRDefault="003F5F8E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4B48C047" w14:textId="29ACAEF8" w:rsidR="003F5F8E" w:rsidRPr="0049659E" w:rsidRDefault="003F5F8E" w:rsidP="0039383D">
            <w:r>
              <w:rPr>
                <w:rFonts w:cs="Tahoma"/>
                <w:szCs w:val="18"/>
              </w:rPr>
              <w:t>The role Jean Moulin and</w:t>
            </w:r>
            <w:r>
              <w:rPr>
                <w:rFonts w:cs="Tahoma"/>
                <w:szCs w:val="18"/>
              </w:rPr>
              <w:t xml:space="preserve"> women played in the French resistance.</w:t>
            </w:r>
          </w:p>
        </w:tc>
        <w:tc>
          <w:tcPr>
            <w:tcW w:w="992" w:type="dxa"/>
          </w:tcPr>
          <w:p w14:paraId="41054C78" w14:textId="77777777" w:rsidR="003F5F8E" w:rsidRPr="002524C2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35367EC" w14:textId="77777777" w:rsidR="003F5F8E" w:rsidRPr="002524C2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C6716C" w14:textId="77777777" w:rsidR="003F5F8E" w:rsidRPr="002524C2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3F5F8E" w:rsidRPr="002524C2" w14:paraId="3BFDF4CC" w14:textId="77777777" w:rsidTr="003F5F8E">
        <w:trPr>
          <w:trHeight w:val="413"/>
        </w:trPr>
        <w:tc>
          <w:tcPr>
            <w:tcW w:w="1702" w:type="dxa"/>
            <w:vMerge/>
          </w:tcPr>
          <w:p w14:paraId="6B3A4970" w14:textId="56569F89" w:rsidR="003F5F8E" w:rsidRDefault="003F5F8E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362034DD" w14:textId="0A7BFECF" w:rsidR="003F5F8E" w:rsidRDefault="003F5F8E" w:rsidP="003F5F8E">
            <w:r>
              <w:rPr>
                <w:rFonts w:cs="Tahoma"/>
                <w:szCs w:val="18"/>
              </w:rPr>
              <w:t xml:space="preserve">The Free French – who they were and how </w:t>
            </w:r>
            <w:r>
              <w:rPr>
                <w:rFonts w:cs="Tahoma"/>
                <w:szCs w:val="18"/>
              </w:rPr>
              <w:t>did they support</w:t>
            </w:r>
            <w:r>
              <w:rPr>
                <w:rFonts w:cs="Tahoma"/>
                <w:szCs w:val="18"/>
              </w:rPr>
              <w:t xml:space="preserve"> General de Gaulle.</w:t>
            </w:r>
          </w:p>
        </w:tc>
        <w:tc>
          <w:tcPr>
            <w:tcW w:w="992" w:type="dxa"/>
          </w:tcPr>
          <w:p w14:paraId="0C98E0C6" w14:textId="77777777" w:rsidR="003F5F8E" w:rsidRPr="002524C2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FF3C147" w14:textId="77777777" w:rsidR="003F5F8E" w:rsidRPr="002524C2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54AA739" w14:textId="77777777" w:rsidR="003F5F8E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660CF8" w:rsidRPr="002524C2" w14:paraId="07D3D361" w14:textId="77777777" w:rsidTr="003F5F8E">
        <w:tc>
          <w:tcPr>
            <w:tcW w:w="1702" w:type="dxa"/>
            <w:vMerge w:val="restart"/>
          </w:tcPr>
          <w:p w14:paraId="4F9D1D58" w14:textId="77777777" w:rsidR="00660CF8" w:rsidRPr="004059C8" w:rsidRDefault="00660CF8" w:rsidP="00393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 Sac de Billes</w:t>
            </w:r>
          </w:p>
          <w:p w14:paraId="597BA9A9" w14:textId="72361EF9" w:rsidR="00660CF8" w:rsidRDefault="00660CF8" w:rsidP="0039383D">
            <w:pPr>
              <w:rPr>
                <w:b/>
                <w:sz w:val="20"/>
                <w:szCs w:val="20"/>
              </w:rPr>
            </w:pPr>
          </w:p>
          <w:p w14:paraId="2BA21C22" w14:textId="79635162" w:rsidR="00660CF8" w:rsidRPr="004059C8" w:rsidRDefault="00660CF8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051E0492" w14:textId="06AA4309" w:rsidR="00660CF8" w:rsidRPr="00660CF8" w:rsidRDefault="00660CF8" w:rsidP="0039383D">
            <w:r w:rsidRPr="00660CF8">
              <w:rPr>
                <w:rFonts w:cs="Tahoma"/>
              </w:rPr>
              <w:t>T</w:t>
            </w:r>
            <w:r w:rsidRPr="00660CF8">
              <w:rPr>
                <w:rFonts w:cs="Tahoma"/>
              </w:rPr>
              <w:t>he significance of the historical context the work is set</w:t>
            </w:r>
            <w:r w:rsidRPr="00660CF8">
              <w:rPr>
                <w:rFonts w:cs="Tahoma"/>
              </w:rPr>
              <w:t xml:space="preserve"> in</w:t>
            </w:r>
          </w:p>
        </w:tc>
        <w:tc>
          <w:tcPr>
            <w:tcW w:w="992" w:type="dxa"/>
          </w:tcPr>
          <w:p w14:paraId="6BA1FBB3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041F7BD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C9F549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660CF8" w:rsidRPr="002524C2" w14:paraId="2CE228CC" w14:textId="77777777" w:rsidTr="003F5F8E">
        <w:tc>
          <w:tcPr>
            <w:tcW w:w="1702" w:type="dxa"/>
            <w:vMerge/>
          </w:tcPr>
          <w:p w14:paraId="6C09FEB0" w14:textId="04409126" w:rsidR="00660CF8" w:rsidRDefault="00660CF8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567CA205" w14:textId="7E9A524D" w:rsidR="00660CF8" w:rsidRPr="00660CF8" w:rsidRDefault="00660CF8" w:rsidP="0039383D">
            <w:pPr>
              <w:rPr>
                <w:rFonts w:cs="Tahoma"/>
              </w:rPr>
            </w:pPr>
            <w:r w:rsidRPr="00660CF8">
              <w:rPr>
                <w:rFonts w:cs="Tahoma"/>
              </w:rPr>
              <w:t>Joseph Joffo – the author and his intentions</w:t>
            </w:r>
          </w:p>
        </w:tc>
        <w:tc>
          <w:tcPr>
            <w:tcW w:w="992" w:type="dxa"/>
          </w:tcPr>
          <w:p w14:paraId="06606BDE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16D327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AF5F26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660CF8" w:rsidRPr="002524C2" w14:paraId="17BAA83B" w14:textId="77777777" w:rsidTr="003F5F8E">
        <w:tc>
          <w:tcPr>
            <w:tcW w:w="1702" w:type="dxa"/>
            <w:vMerge/>
          </w:tcPr>
          <w:p w14:paraId="3022D95D" w14:textId="5184A6F1" w:rsidR="00660CF8" w:rsidRDefault="00660CF8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43F98B84" w14:textId="1FA9B873" w:rsidR="00660CF8" w:rsidRPr="00660CF8" w:rsidRDefault="00660CF8" w:rsidP="0039383D">
            <w:r w:rsidRPr="00660CF8">
              <w:t>The main characters and their roles</w:t>
            </w:r>
          </w:p>
        </w:tc>
        <w:tc>
          <w:tcPr>
            <w:tcW w:w="992" w:type="dxa"/>
          </w:tcPr>
          <w:p w14:paraId="576A32C6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02ABE62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D67106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660CF8" w:rsidRPr="002524C2" w14:paraId="082F45D1" w14:textId="77777777" w:rsidTr="003F5F8E">
        <w:tc>
          <w:tcPr>
            <w:tcW w:w="1702" w:type="dxa"/>
            <w:vMerge/>
          </w:tcPr>
          <w:p w14:paraId="27509C32" w14:textId="1DA09A11" w:rsidR="00660CF8" w:rsidRDefault="00660CF8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5A84DF83" w14:textId="7DA320B4" w:rsidR="00660CF8" w:rsidRPr="00660CF8" w:rsidRDefault="00660CF8" w:rsidP="0039383D">
            <w:r w:rsidRPr="00660CF8">
              <w:t>The themes of the novel and their significance</w:t>
            </w:r>
          </w:p>
        </w:tc>
        <w:tc>
          <w:tcPr>
            <w:tcW w:w="992" w:type="dxa"/>
          </w:tcPr>
          <w:p w14:paraId="367F8B05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604FDE8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8D84E0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660CF8" w:rsidRPr="002524C2" w14:paraId="6147CCBF" w14:textId="77777777" w:rsidTr="003F5F8E">
        <w:tc>
          <w:tcPr>
            <w:tcW w:w="1702" w:type="dxa"/>
            <w:vMerge/>
          </w:tcPr>
          <w:p w14:paraId="44E89041" w14:textId="0D4CE51E" w:rsidR="00660CF8" w:rsidRDefault="00660CF8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28F2F8FD" w14:textId="4F929CB0" w:rsidR="00660CF8" w:rsidRPr="00660CF8" w:rsidRDefault="00660CF8" w:rsidP="0039383D">
            <w:pPr>
              <w:rPr>
                <w:rFonts w:cs="Tahoma"/>
              </w:rPr>
            </w:pPr>
            <w:r w:rsidRPr="00660CF8">
              <w:rPr>
                <w:rFonts w:cs="Tahoma"/>
              </w:rPr>
              <w:t>Critically analysing the form and techniques used in the work</w:t>
            </w:r>
          </w:p>
        </w:tc>
        <w:tc>
          <w:tcPr>
            <w:tcW w:w="992" w:type="dxa"/>
          </w:tcPr>
          <w:p w14:paraId="0C46C08E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155B55F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1BB051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660CF8" w:rsidRPr="002524C2" w14:paraId="5093484C" w14:textId="77777777" w:rsidTr="003F5F8E">
        <w:tc>
          <w:tcPr>
            <w:tcW w:w="1702" w:type="dxa"/>
            <w:vMerge/>
          </w:tcPr>
          <w:p w14:paraId="4E4589F5" w14:textId="0DDC7A41" w:rsidR="00660CF8" w:rsidRDefault="00660CF8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5CCA5BFC" w14:textId="6B27D0AB" w:rsidR="00660CF8" w:rsidRDefault="00660CF8" w:rsidP="00660CF8">
            <w:pPr>
              <w:rPr>
                <w:rFonts w:cs="Tahoma"/>
              </w:rPr>
            </w:pPr>
            <w:r w:rsidRPr="00660CF8">
              <w:rPr>
                <w:rFonts w:cs="Tahoma"/>
              </w:rPr>
              <w:t>Critically analysing themes and the cultural and social context</w:t>
            </w:r>
          </w:p>
        </w:tc>
        <w:tc>
          <w:tcPr>
            <w:tcW w:w="992" w:type="dxa"/>
          </w:tcPr>
          <w:p w14:paraId="5A37C689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C85681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8AB5973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660CF8" w:rsidRPr="002524C2" w14:paraId="4E4321C5" w14:textId="77777777" w:rsidTr="003F5F8E">
        <w:tc>
          <w:tcPr>
            <w:tcW w:w="1702" w:type="dxa"/>
            <w:vMerge/>
          </w:tcPr>
          <w:p w14:paraId="2B1B1F1F" w14:textId="3544BE4F" w:rsidR="00660CF8" w:rsidRDefault="00660CF8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4A85A028" w14:textId="0494DB05" w:rsidR="00660CF8" w:rsidRPr="00660CF8" w:rsidRDefault="00660CF8" w:rsidP="00660CF8">
            <w:pPr>
              <w:rPr>
                <w:rFonts w:cs="Tahoma"/>
              </w:rPr>
            </w:pPr>
            <w:r w:rsidRPr="00967A08">
              <w:rPr>
                <w:rFonts w:cs="Tahoma"/>
              </w:rPr>
              <w:t>Manipulating language accurately</w:t>
            </w:r>
            <w:r>
              <w:rPr>
                <w:rFonts w:cs="Tahoma"/>
              </w:rPr>
              <w:t xml:space="preserve"> in a literary essay</w:t>
            </w:r>
          </w:p>
        </w:tc>
        <w:tc>
          <w:tcPr>
            <w:tcW w:w="992" w:type="dxa"/>
          </w:tcPr>
          <w:p w14:paraId="035E0BB5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9F3C4D1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D26A42" w14:textId="77777777" w:rsidR="00660CF8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57FD587" w14:textId="2EA7B3FB" w:rsidR="0008694E" w:rsidRDefault="0008694E" w:rsidP="0048022F">
      <w:pPr>
        <w:rPr>
          <w:sz w:val="20"/>
          <w:szCs w:val="20"/>
        </w:rPr>
      </w:pPr>
      <w:r w:rsidRPr="002524C2">
        <w:rPr>
          <w:sz w:val="20"/>
          <w:szCs w:val="20"/>
        </w:rPr>
        <w:br/>
      </w:r>
      <w:bookmarkStart w:id="0" w:name="_GoBack"/>
      <w:bookmarkEnd w:id="0"/>
    </w:p>
    <w:sectPr w:rsidR="0008694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81CD9"/>
    <w:multiLevelType w:val="hybridMultilevel"/>
    <w:tmpl w:val="829066E2"/>
    <w:lvl w:ilvl="0" w:tplc="0C88FF9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04DA0"/>
    <w:rsid w:val="0004673C"/>
    <w:rsid w:val="0008694E"/>
    <w:rsid w:val="0010682A"/>
    <w:rsid w:val="00144B2D"/>
    <w:rsid w:val="001B152D"/>
    <w:rsid w:val="001C57E7"/>
    <w:rsid w:val="0020592C"/>
    <w:rsid w:val="00214548"/>
    <w:rsid w:val="00236F3B"/>
    <w:rsid w:val="002524C2"/>
    <w:rsid w:val="00265A83"/>
    <w:rsid w:val="002749E5"/>
    <w:rsid w:val="00291A4E"/>
    <w:rsid w:val="002D689D"/>
    <w:rsid w:val="0039383D"/>
    <w:rsid w:val="003F19EF"/>
    <w:rsid w:val="003F5F8E"/>
    <w:rsid w:val="004059C8"/>
    <w:rsid w:val="0048022F"/>
    <w:rsid w:val="00490CD9"/>
    <w:rsid w:val="0049659E"/>
    <w:rsid w:val="004D5688"/>
    <w:rsid w:val="004E2054"/>
    <w:rsid w:val="00532167"/>
    <w:rsid w:val="005D0E94"/>
    <w:rsid w:val="00660CF8"/>
    <w:rsid w:val="00712E5D"/>
    <w:rsid w:val="007679A7"/>
    <w:rsid w:val="007937AF"/>
    <w:rsid w:val="007B6ECC"/>
    <w:rsid w:val="008042C5"/>
    <w:rsid w:val="00821963"/>
    <w:rsid w:val="008973E3"/>
    <w:rsid w:val="008F4CCF"/>
    <w:rsid w:val="00983AEC"/>
    <w:rsid w:val="00A632D4"/>
    <w:rsid w:val="00A741FE"/>
    <w:rsid w:val="00AA7477"/>
    <w:rsid w:val="00C03D4C"/>
    <w:rsid w:val="00C47819"/>
    <w:rsid w:val="00C9702A"/>
    <w:rsid w:val="00CB5B4D"/>
    <w:rsid w:val="00E751BC"/>
    <w:rsid w:val="00EC4F40"/>
    <w:rsid w:val="00FA0FA0"/>
    <w:rsid w:val="00FE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15F0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60CF8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ACFBA-1D1C-40DA-AAB9-8B05783A73EB}">
  <ds:schemaRefs>
    <ds:schemaRef ds:uri="74daf573-1903-4ace-84a0-55eeac4e994b"/>
    <ds:schemaRef ds:uri="http://schemas.microsoft.com/sharepoint/v3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d9e3b60-d35f-4b9a-8634-e010248c55a6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CEEDF4-A6B1-417B-8BE4-47227E34D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151EB-28BB-4279-ACCF-DA712AB6F9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Juji K Mrs</cp:lastModifiedBy>
  <cp:revision>6</cp:revision>
  <dcterms:created xsi:type="dcterms:W3CDTF">2023-09-21T07:22:00Z</dcterms:created>
  <dcterms:modified xsi:type="dcterms:W3CDTF">2023-09-21T09:43:00Z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