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FBF" w14:textId="42007888" w:rsidR="00C13D34" w:rsidRDefault="00C13D34" w:rsidP="00C13D34">
      <w:pPr>
        <w:pStyle w:val="Header"/>
        <w:jc w:val="center"/>
        <w:rPr>
          <w:rFonts w:ascii="Century Gothic" w:hAnsi="Century Gothic"/>
          <w:b/>
        </w:rPr>
      </w:pPr>
      <w:bookmarkStart w:id="0" w:name="_Hlk148044255"/>
      <w:bookmarkEnd w:id="0"/>
      <w:r>
        <w:rPr>
          <w:noProof/>
          <w:lang w:eastAsia="en-GB"/>
        </w:rPr>
        <w:drawing>
          <wp:inline distT="0" distB="0" distL="0" distR="0" wp14:anchorId="271CC310" wp14:editId="732DFFE0">
            <wp:extent cx="803403" cy="791646"/>
            <wp:effectExtent l="0" t="0" r="0" b="889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35195" w14:textId="08158791" w:rsidR="00C13D34" w:rsidRPr="00C13D34" w:rsidRDefault="00C13D34" w:rsidP="00C13D34">
      <w:pPr>
        <w:jc w:val="center"/>
        <w:rPr>
          <w:rFonts w:ascii="Century Gothic" w:hAnsi="Century Gothic"/>
          <w:b/>
          <w:bCs/>
          <w:sz w:val="4"/>
          <w:szCs w:val="4"/>
        </w:rPr>
      </w:pPr>
      <w:r>
        <w:br/>
      </w:r>
      <w:r w:rsidRPr="00C13D34">
        <w:rPr>
          <w:rFonts w:ascii="Century Gothic" w:hAnsi="Century Gothic"/>
          <w:b/>
          <w:bCs/>
        </w:rPr>
        <w:t xml:space="preserve">Student Learning Reflection &amp; Personalised Learning Checklist – GCSE Geography </w:t>
      </w:r>
      <w:r w:rsidRPr="00C13D34">
        <w:rPr>
          <w:rFonts w:ascii="Century Gothic" w:hAnsi="Century Gothic"/>
        </w:rPr>
        <w:br/>
      </w:r>
    </w:p>
    <w:p w14:paraId="240D284D" w14:textId="42207ED6" w:rsidR="006B148D" w:rsidRDefault="006B148D" w:rsidP="000D309D">
      <w:pPr>
        <w:pStyle w:val="Header"/>
        <w:rPr>
          <w:rFonts w:ascii="Century Gothic" w:hAnsi="Century Gothic"/>
          <w:b/>
        </w:rPr>
      </w:pPr>
      <w:r w:rsidRPr="006B148D">
        <w:rPr>
          <w:rFonts w:ascii="Century Gothic" w:hAnsi="Century Gothic"/>
          <w:b/>
        </w:rPr>
        <w:t>Paper 1:</w:t>
      </w:r>
      <w:r>
        <w:rPr>
          <w:rFonts w:ascii="Century Gothic" w:hAnsi="Century Gothic"/>
          <w:b/>
        </w:rPr>
        <w:t xml:space="preserve"> </w:t>
      </w:r>
    </w:p>
    <w:p w14:paraId="3AC3E74A" w14:textId="41DB0138" w:rsidR="006B148D" w:rsidRDefault="006B148D" w:rsidP="000D309D">
      <w:pPr>
        <w:pStyle w:val="Head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Hazardous Earth </w:t>
      </w:r>
    </w:p>
    <w:p w14:paraId="09CA8A54" w14:textId="31A21728" w:rsidR="006B148D" w:rsidRDefault="006B148D" w:rsidP="000D309D">
      <w:pPr>
        <w:pStyle w:val="Head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Development Dynamics </w:t>
      </w:r>
    </w:p>
    <w:p w14:paraId="325F298E" w14:textId="5EB24745" w:rsidR="006B148D" w:rsidRDefault="006B148D" w:rsidP="000D309D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 xml:space="preserve">Challenges of an Urbanising World </w:t>
      </w:r>
    </w:p>
    <w:p w14:paraId="702837BD" w14:textId="77777777" w:rsidR="006B148D" w:rsidRDefault="006B148D" w:rsidP="000D309D">
      <w:pPr>
        <w:pStyle w:val="Header"/>
        <w:rPr>
          <w:rFonts w:ascii="Century Gothic" w:hAnsi="Century Gothic"/>
          <w:b/>
        </w:rPr>
      </w:pPr>
    </w:p>
    <w:p w14:paraId="5AA089D8" w14:textId="2BDA48D1" w:rsidR="005C035E" w:rsidRDefault="005C035E" w:rsidP="000D309D">
      <w:pPr>
        <w:pStyle w:val="Header"/>
        <w:rPr>
          <w:rFonts w:ascii="Century Gothic" w:hAnsi="Century Gothic"/>
          <w:b/>
        </w:rPr>
      </w:pPr>
      <w:r w:rsidRPr="00CC6391">
        <w:rPr>
          <w:rFonts w:ascii="Century Gothic" w:hAnsi="Century Gothic"/>
          <w:b/>
        </w:rPr>
        <w:t>Hazardous Earth</w:t>
      </w:r>
      <w:r w:rsidR="00CC6391" w:rsidRPr="00CC6391">
        <w:rPr>
          <w:rFonts w:ascii="Century Gothic" w:hAnsi="Century Gothic"/>
          <w:b/>
        </w:rPr>
        <w:t xml:space="preserve"> paper 1</w:t>
      </w:r>
    </w:p>
    <w:p w14:paraId="257FFA90" w14:textId="77777777" w:rsidR="00CC6391" w:rsidRPr="00CC6391" w:rsidRDefault="00CC6391" w:rsidP="00CC6391">
      <w:pPr>
        <w:pStyle w:val="Header"/>
        <w:jc w:val="center"/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07"/>
        <w:gridCol w:w="8069"/>
        <w:gridCol w:w="709"/>
      </w:tblGrid>
      <w:tr w:rsidR="005C035E" w:rsidRPr="00BF6C02" w14:paraId="4162A217" w14:textId="77777777" w:rsidTr="32EF2155">
        <w:tc>
          <w:tcPr>
            <w:tcW w:w="1707" w:type="dxa"/>
            <w:shd w:val="clear" w:color="auto" w:fill="D9D9D9" w:themeFill="background1" w:themeFillShade="D9"/>
          </w:tcPr>
          <w:p w14:paraId="5BD4FBCF" w14:textId="77777777" w:rsidR="005C035E" w:rsidRPr="00BF6C02" w:rsidRDefault="005C035E" w:rsidP="00CC6391">
            <w:pPr>
              <w:rPr>
                <w:rFonts w:ascii="Century Gothic" w:hAnsi="Century Gothic"/>
                <w:b/>
              </w:rPr>
            </w:pPr>
            <w:r w:rsidRPr="00BF6C02">
              <w:rPr>
                <w:rFonts w:ascii="Century Gothic" w:hAnsi="Century Gothic"/>
                <w:b/>
              </w:rPr>
              <w:t>Key Idea</w:t>
            </w:r>
          </w:p>
        </w:tc>
        <w:tc>
          <w:tcPr>
            <w:tcW w:w="8069" w:type="dxa"/>
            <w:shd w:val="clear" w:color="auto" w:fill="D9D9D9" w:themeFill="background1" w:themeFillShade="D9"/>
          </w:tcPr>
          <w:p w14:paraId="14CD13F6" w14:textId="77777777" w:rsidR="005C035E" w:rsidRPr="00BF6C02" w:rsidRDefault="005C035E" w:rsidP="00CC6391">
            <w:pPr>
              <w:rPr>
                <w:rFonts w:ascii="Century Gothic" w:hAnsi="Century Gothic"/>
                <w:b/>
              </w:rPr>
            </w:pPr>
            <w:r w:rsidRPr="00BF6C02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837D17" w14:textId="6A743864" w:rsidR="005C035E" w:rsidRPr="00BF6C02" w:rsidRDefault="007A2DB0" w:rsidP="007A2D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RAG</w:t>
            </w:r>
          </w:p>
        </w:tc>
      </w:tr>
      <w:tr w:rsidR="005C035E" w:rsidRPr="00BF6C02" w14:paraId="5E454103" w14:textId="77777777" w:rsidTr="32EF2155">
        <w:tc>
          <w:tcPr>
            <w:tcW w:w="10485" w:type="dxa"/>
            <w:gridSpan w:val="3"/>
          </w:tcPr>
          <w:p w14:paraId="7FF111CF" w14:textId="77777777" w:rsidR="005C035E" w:rsidRPr="00BF6C02" w:rsidRDefault="005C035E" w:rsidP="00CC6391">
            <w:pPr>
              <w:rPr>
                <w:rFonts w:ascii="Century Gothic" w:hAnsi="Century Gothic"/>
                <w:i/>
              </w:rPr>
            </w:pPr>
            <w:r w:rsidRPr="00BF6C02">
              <w:rPr>
                <w:rFonts w:ascii="Century Gothic" w:hAnsi="Century Gothic"/>
                <w:i/>
              </w:rPr>
              <w:t>The world’s climate system</w:t>
            </w:r>
          </w:p>
        </w:tc>
      </w:tr>
      <w:tr w:rsidR="005C035E" w:rsidRPr="00BF6C02" w14:paraId="29969326" w14:textId="77777777" w:rsidTr="32EF2155">
        <w:tc>
          <w:tcPr>
            <w:tcW w:w="1707" w:type="dxa"/>
            <w:vMerge w:val="restart"/>
            <w:vAlign w:val="center"/>
          </w:tcPr>
          <w:p w14:paraId="21DBF20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Global Atmospheric Circulation</w:t>
            </w:r>
          </w:p>
        </w:tc>
        <w:tc>
          <w:tcPr>
            <w:tcW w:w="8069" w:type="dxa"/>
          </w:tcPr>
          <w:p w14:paraId="0DE0932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What global atmospheric circulation is.</w:t>
            </w:r>
          </w:p>
        </w:tc>
        <w:tc>
          <w:tcPr>
            <w:tcW w:w="709" w:type="dxa"/>
          </w:tcPr>
          <w:p w14:paraId="7B7A9AEE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3DC7C3A0" w14:textId="77777777" w:rsidTr="32EF2155">
        <w:tc>
          <w:tcPr>
            <w:tcW w:w="1707" w:type="dxa"/>
            <w:vMerge/>
            <w:vAlign w:val="center"/>
          </w:tcPr>
          <w:p w14:paraId="1097E7D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2EA6883D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How atmospheric circulation leads to high and low pressure belts.</w:t>
            </w:r>
          </w:p>
        </w:tc>
        <w:tc>
          <w:tcPr>
            <w:tcW w:w="709" w:type="dxa"/>
          </w:tcPr>
          <w:p w14:paraId="45C5512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20F6BB04" w14:textId="77777777" w:rsidTr="32EF2155">
        <w:tc>
          <w:tcPr>
            <w:tcW w:w="1707" w:type="dxa"/>
            <w:vMerge/>
            <w:vAlign w:val="center"/>
          </w:tcPr>
          <w:p w14:paraId="33A8A545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67D9213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How ocean currents transfer heat around the Earth.</w:t>
            </w:r>
          </w:p>
        </w:tc>
        <w:tc>
          <w:tcPr>
            <w:tcW w:w="709" w:type="dxa"/>
          </w:tcPr>
          <w:p w14:paraId="0FDCB41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5611696" w14:textId="77777777" w:rsidTr="32EF2155">
        <w:trPr>
          <w:trHeight w:val="417"/>
        </w:trPr>
        <w:tc>
          <w:tcPr>
            <w:tcW w:w="1707" w:type="dxa"/>
            <w:vMerge/>
            <w:vAlign w:val="center"/>
          </w:tcPr>
          <w:p w14:paraId="3471534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7A95C2C8" w14:textId="23BC9003" w:rsidR="005C035E" w:rsidRPr="00BF6C02" w:rsidRDefault="008830A9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high and low p</w:t>
            </w:r>
            <w:r w:rsidR="005C035E" w:rsidRPr="00BF6C02">
              <w:rPr>
                <w:rFonts w:ascii="Century Gothic" w:hAnsi="Century Gothic"/>
              </w:rPr>
              <w:t>ressure belts lead to arid (high) and high rainfall (low) areas.</w:t>
            </w:r>
          </w:p>
        </w:tc>
        <w:tc>
          <w:tcPr>
            <w:tcW w:w="709" w:type="dxa"/>
          </w:tcPr>
          <w:p w14:paraId="5E5E5EA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2F74214F" w14:textId="77777777" w:rsidTr="32EF2155">
        <w:tc>
          <w:tcPr>
            <w:tcW w:w="1707" w:type="dxa"/>
            <w:vMerge w:val="restart"/>
            <w:vAlign w:val="center"/>
          </w:tcPr>
          <w:p w14:paraId="58AC590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Past climate change and natural causes</w:t>
            </w:r>
          </w:p>
        </w:tc>
        <w:tc>
          <w:tcPr>
            <w:tcW w:w="8069" w:type="dxa"/>
          </w:tcPr>
          <w:p w14:paraId="66DF2D0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That climate has changed through the Quaternary period.</w:t>
            </w:r>
          </w:p>
        </w:tc>
        <w:tc>
          <w:tcPr>
            <w:tcW w:w="709" w:type="dxa"/>
          </w:tcPr>
          <w:p w14:paraId="1ACFC2E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3B7E1DD2" w14:textId="77777777" w:rsidTr="32EF2155">
        <w:tc>
          <w:tcPr>
            <w:tcW w:w="1707" w:type="dxa"/>
            <w:vMerge/>
            <w:vAlign w:val="center"/>
          </w:tcPr>
          <w:p w14:paraId="152E98F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37ADDC5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What the natural causes of climate change are and how they explain past climate change events:</w:t>
            </w:r>
          </w:p>
          <w:p w14:paraId="23EBF04C" w14:textId="77777777" w:rsidR="005C035E" w:rsidRPr="00836751" w:rsidRDefault="005C035E" w:rsidP="1F625F2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Asteroid collisions</w:t>
            </w:r>
          </w:p>
          <w:p w14:paraId="2D6E4789" w14:textId="77777777" w:rsidR="005C035E" w:rsidRPr="00836751" w:rsidRDefault="005C035E" w:rsidP="1F625F2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Orbital changes</w:t>
            </w:r>
          </w:p>
          <w:p w14:paraId="7ABB27E3" w14:textId="77777777" w:rsidR="005C035E" w:rsidRPr="00836751" w:rsidRDefault="005C035E" w:rsidP="1F625F2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Volcanic activity</w:t>
            </w:r>
          </w:p>
          <w:p w14:paraId="78F6167D" w14:textId="77777777" w:rsidR="005C035E" w:rsidRPr="00BF6C02" w:rsidRDefault="005C035E" w:rsidP="005C035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Variations in solar output (sunspots)</w:t>
            </w:r>
          </w:p>
        </w:tc>
        <w:tc>
          <w:tcPr>
            <w:tcW w:w="709" w:type="dxa"/>
          </w:tcPr>
          <w:p w14:paraId="13C9B053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155DE79F" w14:textId="77777777" w:rsidTr="32EF2155">
        <w:tc>
          <w:tcPr>
            <w:tcW w:w="1707" w:type="dxa"/>
            <w:vMerge/>
            <w:vAlign w:val="center"/>
          </w:tcPr>
          <w:p w14:paraId="704AC79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7FD71469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evidence we can use for natural climate change and how we can use this:</w:t>
            </w:r>
          </w:p>
          <w:p w14:paraId="79370165" w14:textId="77777777" w:rsidR="005C035E" w:rsidRPr="00E66755" w:rsidRDefault="005C035E" w:rsidP="1F625F29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Ice cores</w:t>
            </w:r>
          </w:p>
          <w:p w14:paraId="4E3D6645" w14:textId="77777777" w:rsidR="005C035E" w:rsidRPr="00E66755" w:rsidRDefault="005C035E" w:rsidP="1F625F29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Tree rings</w:t>
            </w:r>
          </w:p>
          <w:p w14:paraId="2489322B" w14:textId="77777777" w:rsidR="005C035E" w:rsidRPr="00E66755" w:rsidRDefault="005C035E" w:rsidP="005C035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Historical sources e.g. poems/ diaries</w:t>
            </w:r>
          </w:p>
        </w:tc>
        <w:tc>
          <w:tcPr>
            <w:tcW w:w="709" w:type="dxa"/>
          </w:tcPr>
          <w:p w14:paraId="3E5671F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131712A6" w14:textId="77777777" w:rsidTr="32EF2155">
        <w:trPr>
          <w:trHeight w:val="300"/>
        </w:trPr>
        <w:tc>
          <w:tcPr>
            <w:tcW w:w="1707" w:type="dxa"/>
            <w:vMerge w:val="restart"/>
            <w:vAlign w:val="center"/>
          </w:tcPr>
          <w:p w14:paraId="4E8B73A9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Global climate change and human activity</w:t>
            </w:r>
          </w:p>
        </w:tc>
        <w:tc>
          <w:tcPr>
            <w:tcW w:w="8069" w:type="dxa"/>
          </w:tcPr>
          <w:p w14:paraId="56E0FD60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natural greenhouse effect.</w:t>
            </w:r>
          </w:p>
        </w:tc>
        <w:tc>
          <w:tcPr>
            <w:tcW w:w="709" w:type="dxa"/>
          </w:tcPr>
          <w:p w14:paraId="106523B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53846CB5" w14:textId="77777777" w:rsidTr="32EF2155">
        <w:tc>
          <w:tcPr>
            <w:tcW w:w="1707" w:type="dxa"/>
            <w:vMerge/>
            <w:vAlign w:val="center"/>
          </w:tcPr>
          <w:p w14:paraId="7733198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7E667AB2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enhanced greenhouse effect:</w:t>
            </w:r>
          </w:p>
          <w:p w14:paraId="3C7E0336" w14:textId="77777777" w:rsidR="005C035E" w:rsidRPr="00E66755" w:rsidRDefault="005C035E" w:rsidP="005C035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Human activities (e.g. industry, transport, energy, farming) that can produce greenhouse gases such as carbon dioxide and methane.</w:t>
            </w:r>
          </w:p>
        </w:tc>
        <w:tc>
          <w:tcPr>
            <w:tcW w:w="709" w:type="dxa"/>
          </w:tcPr>
          <w:p w14:paraId="494E14E5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FA517CA" w14:textId="77777777" w:rsidTr="32EF2155">
        <w:tc>
          <w:tcPr>
            <w:tcW w:w="1707" w:type="dxa"/>
            <w:vMerge/>
            <w:vAlign w:val="center"/>
          </w:tcPr>
          <w:p w14:paraId="1A4B3B97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5339CF8B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the enhanced greenhouse effect leads to global warming.</w:t>
            </w:r>
          </w:p>
        </w:tc>
        <w:tc>
          <w:tcPr>
            <w:tcW w:w="709" w:type="dxa"/>
          </w:tcPr>
          <w:p w14:paraId="6BDBF078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1FC83DC" w14:textId="77777777" w:rsidTr="32EF2155">
        <w:tc>
          <w:tcPr>
            <w:tcW w:w="1707" w:type="dxa"/>
            <w:vMerge/>
            <w:vAlign w:val="center"/>
          </w:tcPr>
          <w:p w14:paraId="2B8E855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159D1B51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evidence we have for how human activity is causing climate change:</w:t>
            </w:r>
          </w:p>
          <w:p w14:paraId="472DB051" w14:textId="77777777" w:rsidR="005C035E" w:rsidRPr="00E66755" w:rsidRDefault="005C035E" w:rsidP="1F625F29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Sea level rise and warming oceans</w:t>
            </w:r>
          </w:p>
          <w:p w14:paraId="3ED1EE9D" w14:textId="77777777" w:rsidR="005C035E" w:rsidRPr="00E66755" w:rsidRDefault="005C035E" w:rsidP="1F625F29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Global temperature rise</w:t>
            </w:r>
          </w:p>
          <w:p w14:paraId="16BBD90D" w14:textId="77777777" w:rsidR="005C035E" w:rsidRPr="00E66755" w:rsidRDefault="005C035E" w:rsidP="1F625F29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Declining Arctic ice</w:t>
            </w:r>
          </w:p>
          <w:p w14:paraId="3F827D4C" w14:textId="77777777" w:rsidR="005C035E" w:rsidRPr="00E66755" w:rsidRDefault="005C035E" w:rsidP="005C035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Increased extreme weather events</w:t>
            </w:r>
          </w:p>
        </w:tc>
        <w:tc>
          <w:tcPr>
            <w:tcW w:w="709" w:type="dxa"/>
          </w:tcPr>
          <w:p w14:paraId="0C0DA195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2E0FCED" w14:textId="77777777" w:rsidTr="32EF2155">
        <w:tc>
          <w:tcPr>
            <w:tcW w:w="1707" w:type="dxa"/>
            <w:vMerge/>
            <w:vAlign w:val="center"/>
          </w:tcPr>
          <w:p w14:paraId="4F5B414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7AE3F6AA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Consequences of climate change on people.</w:t>
            </w:r>
          </w:p>
        </w:tc>
        <w:tc>
          <w:tcPr>
            <w:tcW w:w="709" w:type="dxa"/>
          </w:tcPr>
          <w:p w14:paraId="167ADF9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5B427E4" w14:textId="77777777" w:rsidTr="32EF2155">
        <w:tc>
          <w:tcPr>
            <w:tcW w:w="1707" w:type="dxa"/>
            <w:vMerge/>
            <w:vAlign w:val="center"/>
          </w:tcPr>
          <w:p w14:paraId="0C53CBBE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05BC01F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Projections for future climate change.</w:t>
            </w:r>
          </w:p>
        </w:tc>
        <w:tc>
          <w:tcPr>
            <w:tcW w:w="709" w:type="dxa"/>
          </w:tcPr>
          <w:p w14:paraId="18A4CF5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A5813E4" w14:textId="77777777" w:rsidTr="32EF2155">
        <w:tc>
          <w:tcPr>
            <w:tcW w:w="1707" w:type="dxa"/>
            <w:vMerge/>
            <w:vAlign w:val="center"/>
          </w:tcPr>
          <w:p w14:paraId="6B6B012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0317751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Reasons why these projections are uncertain.</w:t>
            </w:r>
          </w:p>
        </w:tc>
        <w:tc>
          <w:tcPr>
            <w:tcW w:w="709" w:type="dxa"/>
          </w:tcPr>
          <w:p w14:paraId="35F45B1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3E812610" w14:textId="77777777" w:rsidTr="32EF2155">
        <w:tc>
          <w:tcPr>
            <w:tcW w:w="10485" w:type="dxa"/>
            <w:gridSpan w:val="3"/>
            <w:vAlign w:val="center"/>
          </w:tcPr>
          <w:p w14:paraId="2000170E" w14:textId="77777777" w:rsidR="005C035E" w:rsidRPr="00BF6C02" w:rsidRDefault="005C035E" w:rsidP="00CC6391">
            <w:pPr>
              <w:rPr>
                <w:rFonts w:ascii="Century Gothic" w:hAnsi="Century Gothic"/>
                <w:i/>
              </w:rPr>
            </w:pPr>
            <w:r w:rsidRPr="00BF6C02">
              <w:rPr>
                <w:rFonts w:ascii="Century Gothic" w:hAnsi="Century Gothic"/>
                <w:i/>
              </w:rPr>
              <w:t>Extreme weather events – tropical cyclones</w:t>
            </w:r>
          </w:p>
        </w:tc>
      </w:tr>
      <w:tr w:rsidR="005C035E" w:rsidRPr="00BF6C02" w14:paraId="542297D3" w14:textId="77777777" w:rsidTr="32EF2155">
        <w:tc>
          <w:tcPr>
            <w:tcW w:w="1707" w:type="dxa"/>
            <w:vMerge w:val="restart"/>
            <w:vAlign w:val="center"/>
          </w:tcPr>
          <w:p w14:paraId="7B9E1391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Cause of tropical cyclones</w:t>
            </w:r>
          </w:p>
        </w:tc>
        <w:tc>
          <w:tcPr>
            <w:tcW w:w="8069" w:type="dxa"/>
          </w:tcPr>
          <w:p w14:paraId="7A61A71F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a tropical cyclone develops and the conditions needed for this (pressure, rotation and structure).</w:t>
            </w:r>
          </w:p>
        </w:tc>
        <w:tc>
          <w:tcPr>
            <w:tcW w:w="709" w:type="dxa"/>
          </w:tcPr>
          <w:p w14:paraId="0F553D6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4F7B4C4E" w14:textId="77777777" w:rsidTr="32EF2155">
        <w:tc>
          <w:tcPr>
            <w:tcW w:w="1707" w:type="dxa"/>
            <w:vMerge/>
            <w:vAlign w:val="center"/>
          </w:tcPr>
          <w:p w14:paraId="4E2764F3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58589C50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Where tropical cyclones are found – their global distribution.</w:t>
            </w:r>
          </w:p>
        </w:tc>
        <w:tc>
          <w:tcPr>
            <w:tcW w:w="709" w:type="dxa"/>
          </w:tcPr>
          <w:p w14:paraId="5A71815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24324BD4" w14:textId="77777777" w:rsidTr="32EF2155">
        <w:tc>
          <w:tcPr>
            <w:tcW w:w="1707" w:type="dxa"/>
            <w:vMerge/>
            <w:vAlign w:val="center"/>
          </w:tcPr>
          <w:p w14:paraId="482B2F8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3BCBADDB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different names used (cyclones, typhoons and hurricanes) and where.</w:t>
            </w:r>
          </w:p>
        </w:tc>
        <w:tc>
          <w:tcPr>
            <w:tcW w:w="709" w:type="dxa"/>
          </w:tcPr>
          <w:p w14:paraId="0FD9738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869A17D" w14:textId="77777777" w:rsidTr="32EF2155">
        <w:tc>
          <w:tcPr>
            <w:tcW w:w="1707" w:type="dxa"/>
            <w:vMerge/>
            <w:vAlign w:val="center"/>
          </w:tcPr>
          <w:p w14:paraId="3893BD9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16DC03F9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Why some tropical cyclones intensify.</w:t>
            </w:r>
          </w:p>
        </w:tc>
        <w:tc>
          <w:tcPr>
            <w:tcW w:w="709" w:type="dxa"/>
          </w:tcPr>
          <w:p w14:paraId="119125F3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40A3D383" w14:textId="77777777" w:rsidTr="32EF2155">
        <w:tc>
          <w:tcPr>
            <w:tcW w:w="1707" w:type="dxa"/>
            <w:vMerge/>
            <w:vAlign w:val="center"/>
          </w:tcPr>
          <w:p w14:paraId="5764F37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56DC8813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Why tropical cyclones dissipate. </w:t>
            </w:r>
          </w:p>
        </w:tc>
        <w:tc>
          <w:tcPr>
            <w:tcW w:w="709" w:type="dxa"/>
          </w:tcPr>
          <w:p w14:paraId="655D200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2434C33" w14:textId="77777777" w:rsidTr="32EF2155">
        <w:tc>
          <w:tcPr>
            <w:tcW w:w="1707" w:type="dxa"/>
            <w:vMerge w:val="restart"/>
            <w:vAlign w:val="center"/>
          </w:tcPr>
          <w:p w14:paraId="67F6304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The impacts of tropical cyclones</w:t>
            </w:r>
          </w:p>
        </w:tc>
        <w:tc>
          <w:tcPr>
            <w:tcW w:w="8069" w:type="dxa"/>
          </w:tcPr>
          <w:p w14:paraId="6AA76FB5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physical hazards of tropical cyclones:</w:t>
            </w:r>
          </w:p>
          <w:p w14:paraId="34755104" w14:textId="77777777" w:rsidR="005C035E" w:rsidRPr="00E66755" w:rsidRDefault="005C035E" w:rsidP="1F625F29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High winds</w:t>
            </w:r>
          </w:p>
          <w:p w14:paraId="13B1CD43" w14:textId="77777777" w:rsidR="005C035E" w:rsidRPr="00E66755" w:rsidRDefault="005C035E" w:rsidP="1F625F29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Intense rainfall</w:t>
            </w:r>
          </w:p>
          <w:p w14:paraId="271C4FC5" w14:textId="77777777" w:rsidR="005C035E" w:rsidRPr="00E66755" w:rsidRDefault="005C035E" w:rsidP="1F625F29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Storm surges</w:t>
            </w:r>
          </w:p>
          <w:p w14:paraId="042CF689" w14:textId="77777777" w:rsidR="005C035E" w:rsidRPr="00E66755" w:rsidRDefault="005C035E" w:rsidP="1F625F29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Coastal flooding</w:t>
            </w:r>
          </w:p>
          <w:p w14:paraId="4BFAA190" w14:textId="77777777" w:rsidR="005C035E" w:rsidRPr="00E66755" w:rsidRDefault="005C035E" w:rsidP="005C035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Landslides</w:t>
            </w:r>
          </w:p>
        </w:tc>
        <w:tc>
          <w:tcPr>
            <w:tcW w:w="709" w:type="dxa"/>
          </w:tcPr>
          <w:p w14:paraId="6914E93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389808A" w14:textId="77777777" w:rsidTr="32EF2155">
        <w:tc>
          <w:tcPr>
            <w:tcW w:w="1707" w:type="dxa"/>
            <w:vMerge/>
            <w:vAlign w:val="center"/>
          </w:tcPr>
          <w:p w14:paraId="4ACF385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0AB12618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impacts of these hazards on people.</w:t>
            </w:r>
          </w:p>
        </w:tc>
        <w:tc>
          <w:tcPr>
            <w:tcW w:w="709" w:type="dxa"/>
          </w:tcPr>
          <w:p w14:paraId="490F1AF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B8E8A5B" w14:textId="77777777" w:rsidTr="32EF2155">
        <w:tc>
          <w:tcPr>
            <w:tcW w:w="1707" w:type="dxa"/>
            <w:vMerge/>
            <w:vAlign w:val="center"/>
          </w:tcPr>
          <w:p w14:paraId="2D152B0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2020F09B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impacts of these hazards on the environment.</w:t>
            </w:r>
          </w:p>
        </w:tc>
        <w:tc>
          <w:tcPr>
            <w:tcW w:w="709" w:type="dxa"/>
          </w:tcPr>
          <w:p w14:paraId="2ABB393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DF1E4BE" w14:textId="77777777" w:rsidTr="32EF2155">
        <w:tc>
          <w:tcPr>
            <w:tcW w:w="1707" w:type="dxa"/>
            <w:vMerge/>
            <w:vAlign w:val="center"/>
          </w:tcPr>
          <w:p w14:paraId="565EB8A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0ADF82D1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Why some countries are more vulnerable than others to the impacts:</w:t>
            </w:r>
          </w:p>
          <w:p w14:paraId="3BAA47B8" w14:textId="77777777" w:rsidR="005C035E" w:rsidRPr="00E66755" w:rsidRDefault="005C035E" w:rsidP="1F625F2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Socially</w:t>
            </w:r>
          </w:p>
          <w:p w14:paraId="0E8E35BD" w14:textId="77777777" w:rsidR="005C035E" w:rsidRPr="00E66755" w:rsidRDefault="005C035E" w:rsidP="1F625F2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Physically</w:t>
            </w:r>
          </w:p>
          <w:p w14:paraId="00B0499D" w14:textId="77777777" w:rsidR="005C035E" w:rsidRPr="00E66755" w:rsidRDefault="005C035E" w:rsidP="005C035E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Economically</w:t>
            </w:r>
          </w:p>
        </w:tc>
        <w:tc>
          <w:tcPr>
            <w:tcW w:w="709" w:type="dxa"/>
          </w:tcPr>
          <w:p w14:paraId="0604B71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EA07B5C" w14:textId="77777777" w:rsidTr="32EF2155">
        <w:tc>
          <w:tcPr>
            <w:tcW w:w="1707" w:type="dxa"/>
            <w:vMerge w:val="restart"/>
            <w:vAlign w:val="center"/>
          </w:tcPr>
          <w:p w14:paraId="43E15979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Preparation and responses to tropical cyclones</w:t>
            </w:r>
          </w:p>
        </w:tc>
        <w:tc>
          <w:tcPr>
            <w:tcW w:w="8069" w:type="dxa"/>
          </w:tcPr>
          <w:p w14:paraId="373248B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Ways in which countries can prepare for and respond to tropical cyclones, including:</w:t>
            </w:r>
          </w:p>
          <w:p w14:paraId="1F1C01C0" w14:textId="77777777" w:rsidR="005C035E" w:rsidRPr="00836751" w:rsidRDefault="005C035E" w:rsidP="1F625F2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Weather forecasting</w:t>
            </w:r>
          </w:p>
          <w:p w14:paraId="107BECDB" w14:textId="77777777" w:rsidR="005C035E" w:rsidRPr="00836751" w:rsidRDefault="005C035E" w:rsidP="1F625F2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Satellite technology</w:t>
            </w:r>
          </w:p>
          <w:p w14:paraId="7D3A59AF" w14:textId="77777777" w:rsidR="005C035E" w:rsidRPr="00836751" w:rsidRDefault="005C035E" w:rsidP="1F625F2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Warning and evacuation</w:t>
            </w:r>
          </w:p>
          <w:p w14:paraId="428F7D65" w14:textId="77777777" w:rsidR="005C035E" w:rsidRPr="00BF6C02" w:rsidRDefault="005C035E" w:rsidP="005C035E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Storm-surge defences</w:t>
            </w:r>
          </w:p>
        </w:tc>
        <w:tc>
          <w:tcPr>
            <w:tcW w:w="709" w:type="dxa"/>
          </w:tcPr>
          <w:p w14:paraId="15CA580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01B1EAE7" w14:textId="77777777" w:rsidTr="32EF2155">
        <w:tc>
          <w:tcPr>
            <w:tcW w:w="1707" w:type="dxa"/>
            <w:vMerge/>
            <w:vAlign w:val="center"/>
          </w:tcPr>
          <w:p w14:paraId="3DA9385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1FE312C3" w14:textId="77777777" w:rsidR="005C035E" w:rsidRPr="00E66755" w:rsidRDefault="005C035E" w:rsidP="1F625F29">
            <w:pPr>
              <w:rPr>
                <w:rFonts w:ascii="Century Gothic" w:hAnsi="Century Gothic"/>
                <w:b/>
                <w:bCs/>
              </w:rPr>
            </w:pPr>
            <w:r w:rsidRPr="00E66755">
              <w:rPr>
                <w:rFonts w:ascii="Century Gothic" w:hAnsi="Century Gothic"/>
                <w:b/>
                <w:bCs/>
              </w:rPr>
              <w:t>LOCATED EXAMPLE (1)</w:t>
            </w:r>
          </w:p>
          <w:p w14:paraId="65537C4F" w14:textId="77777777" w:rsidR="005C035E" w:rsidRPr="00E66755" w:rsidRDefault="005C035E" w:rsidP="1F625F29">
            <w:pPr>
              <w:rPr>
                <w:rFonts w:ascii="Century Gothic" w:hAnsi="Century Gothic"/>
                <w:b/>
                <w:bCs/>
              </w:rPr>
            </w:pPr>
            <w:r w:rsidRPr="00E66755">
              <w:rPr>
                <w:rFonts w:ascii="Century Gothic" w:hAnsi="Century Gothic"/>
                <w:b/>
                <w:bCs/>
              </w:rPr>
              <w:t>Developed country: Hurricane Sandy, USA</w:t>
            </w:r>
          </w:p>
          <w:p w14:paraId="4ED4C8C0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When did this happen?</w:t>
            </w:r>
          </w:p>
          <w:p w14:paraId="542656B9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What were the impacts?</w:t>
            </w:r>
          </w:p>
          <w:p w14:paraId="5DD9E367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How did they prepare for the tropical cyclone?</w:t>
            </w:r>
          </w:p>
          <w:p w14:paraId="0AF5CB5A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How did they respond to the tropical cyclone?</w:t>
            </w:r>
          </w:p>
          <w:p w14:paraId="1286E283" w14:textId="77777777" w:rsidR="005C035E" w:rsidRPr="00E66755" w:rsidRDefault="005C035E" w:rsidP="005C035E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Were these methods effective?</w:t>
            </w:r>
          </w:p>
        </w:tc>
        <w:tc>
          <w:tcPr>
            <w:tcW w:w="709" w:type="dxa"/>
          </w:tcPr>
          <w:p w14:paraId="5BAC7283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8228FF1" w14:textId="77777777" w:rsidTr="32EF2155">
        <w:tc>
          <w:tcPr>
            <w:tcW w:w="1707" w:type="dxa"/>
            <w:vMerge/>
            <w:vAlign w:val="center"/>
          </w:tcPr>
          <w:p w14:paraId="218D553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460A1843" w14:textId="77777777" w:rsidR="005C035E" w:rsidRPr="00E66755" w:rsidRDefault="005C035E" w:rsidP="1F625F29">
            <w:pPr>
              <w:rPr>
                <w:rFonts w:ascii="Century Gothic" w:hAnsi="Century Gothic"/>
                <w:b/>
                <w:bCs/>
              </w:rPr>
            </w:pPr>
            <w:r w:rsidRPr="00E66755">
              <w:rPr>
                <w:rFonts w:ascii="Century Gothic" w:hAnsi="Century Gothic"/>
                <w:b/>
                <w:bCs/>
              </w:rPr>
              <w:t>LOCATED EXAMPLE (2)</w:t>
            </w:r>
          </w:p>
          <w:p w14:paraId="0C519C8F" w14:textId="496E1201" w:rsidR="005C035E" w:rsidRPr="00E66755" w:rsidRDefault="005C035E" w:rsidP="1F625F29">
            <w:pPr>
              <w:rPr>
                <w:rFonts w:ascii="Century Gothic" w:hAnsi="Century Gothic"/>
                <w:b/>
                <w:bCs/>
              </w:rPr>
            </w:pPr>
            <w:r w:rsidRPr="00E66755">
              <w:rPr>
                <w:rFonts w:ascii="Century Gothic" w:hAnsi="Century Gothic"/>
                <w:b/>
                <w:bCs/>
              </w:rPr>
              <w:t xml:space="preserve">Emerging country: </w:t>
            </w:r>
            <w:r w:rsidR="008830A9" w:rsidRPr="00E66755">
              <w:rPr>
                <w:rFonts w:ascii="Century Gothic" w:hAnsi="Century Gothic"/>
                <w:b/>
                <w:bCs/>
              </w:rPr>
              <w:t>Typhoon</w:t>
            </w:r>
            <w:r w:rsidRPr="00E66755">
              <w:rPr>
                <w:rFonts w:ascii="Century Gothic" w:hAnsi="Century Gothic"/>
                <w:b/>
                <w:bCs/>
              </w:rPr>
              <w:t xml:space="preserve"> </w:t>
            </w:r>
            <w:r w:rsidR="008830A9" w:rsidRPr="00E66755">
              <w:rPr>
                <w:rFonts w:ascii="Century Gothic" w:hAnsi="Century Gothic"/>
                <w:b/>
                <w:bCs/>
              </w:rPr>
              <w:t xml:space="preserve">Haiyan, Philippines </w:t>
            </w:r>
          </w:p>
          <w:p w14:paraId="31EFC1BD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When did this happen?</w:t>
            </w:r>
          </w:p>
          <w:p w14:paraId="55E83471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What were the impacts?</w:t>
            </w:r>
          </w:p>
          <w:p w14:paraId="4830C983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How did they prepare for the tropical cyclone?</w:t>
            </w:r>
          </w:p>
          <w:p w14:paraId="12AF871A" w14:textId="77777777" w:rsidR="005C035E" w:rsidRPr="00E66755" w:rsidRDefault="005C035E" w:rsidP="1F625F29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How did they respond to the tropical cyclone?</w:t>
            </w:r>
          </w:p>
          <w:p w14:paraId="72DEA21F" w14:textId="77777777" w:rsidR="005C035E" w:rsidRPr="00E66755" w:rsidRDefault="005C035E" w:rsidP="005C035E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Were these methods effective?</w:t>
            </w:r>
          </w:p>
        </w:tc>
        <w:tc>
          <w:tcPr>
            <w:tcW w:w="709" w:type="dxa"/>
          </w:tcPr>
          <w:p w14:paraId="61FE698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4D04B972" w14:textId="77777777" w:rsidTr="32EF2155">
        <w:tc>
          <w:tcPr>
            <w:tcW w:w="10485" w:type="dxa"/>
            <w:gridSpan w:val="3"/>
            <w:vAlign w:val="center"/>
          </w:tcPr>
          <w:p w14:paraId="60F90A15" w14:textId="77777777" w:rsidR="005C035E" w:rsidRPr="00BF6C02" w:rsidRDefault="005C035E" w:rsidP="00CC6391">
            <w:pPr>
              <w:rPr>
                <w:rFonts w:ascii="Century Gothic" w:hAnsi="Century Gothic"/>
                <w:i/>
              </w:rPr>
            </w:pPr>
            <w:r w:rsidRPr="00BF6C02">
              <w:rPr>
                <w:rFonts w:ascii="Century Gothic" w:hAnsi="Century Gothic"/>
                <w:i/>
              </w:rPr>
              <w:t>Tectonic hazards – earthquakes and volcanoes</w:t>
            </w:r>
          </w:p>
        </w:tc>
      </w:tr>
      <w:tr w:rsidR="005C035E" w:rsidRPr="00BF6C02" w14:paraId="60BD9BA4" w14:textId="77777777" w:rsidTr="32EF2155">
        <w:tc>
          <w:tcPr>
            <w:tcW w:w="1707" w:type="dxa"/>
            <w:vMerge w:val="restart"/>
            <w:vAlign w:val="center"/>
          </w:tcPr>
          <w:p w14:paraId="494B20E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Earth’s structure</w:t>
            </w:r>
          </w:p>
        </w:tc>
        <w:tc>
          <w:tcPr>
            <w:tcW w:w="8069" w:type="dxa"/>
          </w:tcPr>
          <w:p w14:paraId="6239491A" w14:textId="00C5667A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836751">
              <w:rPr>
                <w:rFonts w:ascii="Century Gothic" w:hAnsi="Century Gothic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0BF7A2" wp14:editId="6CFB7BE9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-45720</wp:posOffset>
                      </wp:positionV>
                      <wp:extent cx="2372995" cy="781050"/>
                      <wp:effectExtent l="0" t="0" r="825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99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BE8C0" w14:textId="77777777" w:rsidR="004D7B24" w:rsidRDefault="004D7B24" w:rsidP="005C035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BF6C02">
                                    <w:rPr>
                                      <w:rFonts w:ascii="Century Gothic" w:hAnsi="Century Gothic"/>
                                    </w:rPr>
                                    <w:t>For each layer:</w:t>
                                  </w:r>
                                </w:p>
                                <w:p w14:paraId="5B4CD621" w14:textId="77777777" w:rsidR="004D7B24" w:rsidRPr="00836751" w:rsidRDefault="004D7B24" w:rsidP="005C035E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T</w:t>
                                  </w:r>
                                  <w:r w:rsidRPr="00836751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emperature</w:t>
                                  </w:r>
                                </w:p>
                                <w:p w14:paraId="2DBF9BA9" w14:textId="77777777" w:rsidR="004D7B24" w:rsidRPr="00836751" w:rsidRDefault="004D7B24" w:rsidP="005C035E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836751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Density</w:t>
                                  </w:r>
                                </w:p>
                                <w:p w14:paraId="2AC37CE9" w14:textId="77777777" w:rsidR="004D7B24" w:rsidRPr="00836751" w:rsidRDefault="004D7B24" w:rsidP="005C035E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836751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Composition</w:t>
                                  </w:r>
                                </w:p>
                                <w:p w14:paraId="289BBA4E" w14:textId="77777777" w:rsidR="004D7B24" w:rsidRDefault="004D7B24" w:rsidP="005C035E">
                                  <w:r w:rsidRPr="00836751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Physical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BF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15pt;margin-top:-3.6pt;width:186.8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tbDg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Z25vZarXgTFLsZjnNF2kqmSiebjv04aOCjkWj5EhDTeji+OBDrEYUTynxMQ9G1zttTHJw&#10;X20NsqMgAezSSg28SDOW9SVfLWaLhGwh3k/a6HQggRrdlXyZxzVKJrLxwdYpJQhtRpsqMfZMT2Rk&#10;5CYM1UCJkaYK6hMRhTAKkT4OGS3gb856EmHJ/a+DQMWZ+WSJ7NV0Po+qTc58cTMjB68j1XVEWElQ&#10;JQ+cjeY2JKVHHizc0VAanfh6ruRcK4kr0Xj+CFG9137Kev6umz8AAAD//wMAUEsDBBQABgAIAAAA&#10;IQD4SrSb3wAAAAoBAAAPAAAAZHJzL2Rvd25yZXYueG1sTI/BboMwDIbvk/YOkSftMrWhFAqlhGqb&#10;tGnXdn0AAy6gkQSRtNC3n3dab7b86ff35/tZ9+JKo+usUbBaBiDIVLbuTKPg9P2xSEE4j6bG3hpS&#10;cCMH++LxIcestpM50PXoG8EhxmWooPV+yKR0VUsa3dIOZPh2tqNGz+vYyHrEicN1L8Mg2EiNneEP&#10;LQ703lL1c7xoBeev6SXeTuWnPyWHaPOGXVLam1LPT/PrDoSn2f/D8KfP6lCwU2kvpnaiV7AI0zWj&#10;PCQhCAbWURyBKJlcxSnIIpf3FYpfAAAA//8DAFBLAQItABQABgAIAAAAIQC2gziS/gAAAOEBAAAT&#10;AAAAAAAAAAAAAAAAAAAAAABbQ29udGVudF9UeXBlc10ueG1sUEsBAi0AFAAGAAgAAAAhADj9If/W&#10;AAAAlAEAAAsAAAAAAAAAAAAAAAAALwEAAF9yZWxzLy5yZWxzUEsBAi0AFAAGAAgAAAAhAPiP21sO&#10;AgAA9gMAAA4AAAAAAAAAAAAAAAAALgIAAGRycy9lMm9Eb2MueG1sUEsBAi0AFAAGAAgAAAAhAPhK&#10;tJvfAAAACgEAAA8AAAAAAAAAAAAAAAAAaAQAAGRycy9kb3ducmV2LnhtbFBLBQYAAAAABAAEAPMA&#10;AAB0BQAAAAA=&#10;" stroked="f">
                      <v:textbox>
                        <w:txbxContent>
                          <w:p w14:paraId="1EEBE8C0" w14:textId="77777777" w:rsidR="004D7B24" w:rsidRDefault="004D7B24" w:rsidP="005C035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F6C02">
                              <w:rPr>
                                <w:rFonts w:ascii="Century Gothic" w:hAnsi="Century Gothic"/>
                              </w:rPr>
                              <w:t>For each layer:</w:t>
                            </w:r>
                          </w:p>
                          <w:p w14:paraId="5B4CD621" w14:textId="77777777" w:rsidR="004D7B24" w:rsidRPr="00836751" w:rsidRDefault="004D7B24" w:rsidP="005C035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</w:t>
                            </w:r>
                            <w:r w:rsidRPr="00836751">
                              <w:rPr>
                                <w:rFonts w:ascii="Century Gothic" w:hAnsi="Century Gothic"/>
                                <w:sz w:val="20"/>
                              </w:rPr>
                              <w:t>emperature</w:t>
                            </w:r>
                          </w:p>
                          <w:p w14:paraId="2DBF9BA9" w14:textId="77777777" w:rsidR="004D7B24" w:rsidRPr="00836751" w:rsidRDefault="004D7B24" w:rsidP="005C035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36751">
                              <w:rPr>
                                <w:rFonts w:ascii="Century Gothic" w:hAnsi="Century Gothic"/>
                                <w:sz w:val="20"/>
                              </w:rPr>
                              <w:t>Density</w:t>
                            </w:r>
                          </w:p>
                          <w:p w14:paraId="2AC37CE9" w14:textId="77777777" w:rsidR="004D7B24" w:rsidRPr="00836751" w:rsidRDefault="004D7B24" w:rsidP="005C035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36751">
                              <w:rPr>
                                <w:rFonts w:ascii="Century Gothic" w:hAnsi="Century Gothic"/>
                                <w:sz w:val="20"/>
                              </w:rPr>
                              <w:t>Composition</w:t>
                            </w:r>
                          </w:p>
                          <w:p w14:paraId="289BBA4E" w14:textId="77777777" w:rsidR="004D7B24" w:rsidRDefault="004D7B24" w:rsidP="005C035E">
                            <w:r w:rsidRPr="00836751">
                              <w:rPr>
                                <w:rFonts w:ascii="Century Gothic" w:hAnsi="Century Gothic"/>
                                <w:sz w:val="20"/>
                              </w:rPr>
                              <w:t>Physical state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6C02">
              <w:rPr>
                <w:rFonts w:ascii="Century Gothic" w:hAnsi="Century Gothic"/>
              </w:rPr>
              <w:t>The layers of the Earth:</w:t>
            </w:r>
          </w:p>
          <w:p w14:paraId="4AB663D4" w14:textId="77777777" w:rsidR="005C035E" w:rsidRPr="00836751" w:rsidRDefault="005C035E" w:rsidP="005C035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</w:rPr>
            </w:pPr>
            <w:r w:rsidRPr="00836751">
              <w:rPr>
                <w:rFonts w:ascii="Century Gothic" w:hAnsi="Century Gothic"/>
                <w:sz w:val="20"/>
              </w:rPr>
              <w:t>Core</w:t>
            </w:r>
          </w:p>
          <w:p w14:paraId="52209FBF" w14:textId="77777777" w:rsidR="005C035E" w:rsidRPr="00836751" w:rsidRDefault="005C035E" w:rsidP="005C035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</w:rPr>
            </w:pPr>
            <w:r w:rsidRPr="00836751">
              <w:rPr>
                <w:rFonts w:ascii="Century Gothic" w:hAnsi="Century Gothic"/>
                <w:sz w:val="20"/>
              </w:rPr>
              <w:t>Mantle (including the asthenosphere)</w:t>
            </w:r>
          </w:p>
          <w:p w14:paraId="489D3329" w14:textId="77777777" w:rsidR="005C035E" w:rsidRPr="00BF6C02" w:rsidRDefault="005C035E" w:rsidP="005C035E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836751">
              <w:rPr>
                <w:rFonts w:ascii="Century Gothic" w:hAnsi="Century Gothic"/>
                <w:sz w:val="20"/>
              </w:rPr>
              <w:t>Crust</w:t>
            </w:r>
          </w:p>
        </w:tc>
        <w:tc>
          <w:tcPr>
            <w:tcW w:w="709" w:type="dxa"/>
          </w:tcPr>
          <w:p w14:paraId="51C07E6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59703738" w14:textId="77777777" w:rsidTr="32EF2155">
        <w:tc>
          <w:tcPr>
            <w:tcW w:w="1707" w:type="dxa"/>
            <w:vMerge/>
            <w:vAlign w:val="center"/>
          </w:tcPr>
          <w:p w14:paraId="6508D03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1E280467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convection currents are generated</w:t>
            </w:r>
          </w:p>
        </w:tc>
        <w:tc>
          <w:tcPr>
            <w:tcW w:w="709" w:type="dxa"/>
          </w:tcPr>
          <w:p w14:paraId="003DAF0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4B4665E4" w14:textId="77777777" w:rsidTr="32EF2155">
        <w:tc>
          <w:tcPr>
            <w:tcW w:w="1707" w:type="dxa"/>
            <w:vMerge w:val="restart"/>
            <w:vAlign w:val="center"/>
          </w:tcPr>
          <w:p w14:paraId="41034878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Plate boundaries and hazards</w:t>
            </w:r>
          </w:p>
        </w:tc>
        <w:tc>
          <w:tcPr>
            <w:tcW w:w="8069" w:type="dxa"/>
          </w:tcPr>
          <w:p w14:paraId="360005C0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Distribution and characteristics of </w:t>
            </w:r>
            <w:r w:rsidRPr="00E66755">
              <w:rPr>
                <w:rFonts w:ascii="Century Gothic" w:hAnsi="Century Gothic"/>
                <w:b/>
                <w:bCs/>
              </w:rPr>
              <w:t>conservative</w:t>
            </w:r>
            <w:r w:rsidRPr="00E66755">
              <w:rPr>
                <w:rFonts w:ascii="Century Gothic" w:hAnsi="Century Gothic"/>
              </w:rPr>
              <w:t xml:space="preserve"> plate boundaries</w:t>
            </w:r>
          </w:p>
        </w:tc>
        <w:tc>
          <w:tcPr>
            <w:tcW w:w="709" w:type="dxa"/>
          </w:tcPr>
          <w:p w14:paraId="39E96EA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C67493A" w14:textId="77777777" w:rsidTr="32EF2155">
        <w:tc>
          <w:tcPr>
            <w:tcW w:w="1707" w:type="dxa"/>
            <w:vMerge/>
            <w:vAlign w:val="center"/>
          </w:tcPr>
          <w:p w14:paraId="66BFAD46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62674147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Distribution and characteristics of </w:t>
            </w:r>
            <w:r w:rsidRPr="00E66755">
              <w:rPr>
                <w:rFonts w:ascii="Century Gothic" w:hAnsi="Century Gothic"/>
                <w:b/>
                <w:bCs/>
              </w:rPr>
              <w:t>convergent</w:t>
            </w:r>
            <w:r w:rsidRPr="00E66755">
              <w:rPr>
                <w:rFonts w:ascii="Century Gothic" w:hAnsi="Century Gothic"/>
              </w:rPr>
              <w:t xml:space="preserve"> plate boundaries.</w:t>
            </w:r>
          </w:p>
        </w:tc>
        <w:tc>
          <w:tcPr>
            <w:tcW w:w="709" w:type="dxa"/>
          </w:tcPr>
          <w:p w14:paraId="2E401B62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40A49C16" w14:textId="77777777" w:rsidTr="32EF2155">
        <w:tc>
          <w:tcPr>
            <w:tcW w:w="1707" w:type="dxa"/>
            <w:vMerge/>
            <w:vAlign w:val="center"/>
          </w:tcPr>
          <w:p w14:paraId="517132F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7EBD72DD" w14:textId="77777777" w:rsidR="005C035E" w:rsidRPr="00E66755" w:rsidRDefault="005C035E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Distribution and characteristics of </w:t>
            </w:r>
            <w:r w:rsidRPr="00E66755">
              <w:rPr>
                <w:rFonts w:ascii="Century Gothic" w:hAnsi="Century Gothic"/>
                <w:b/>
                <w:bCs/>
              </w:rPr>
              <w:t>divergent</w:t>
            </w:r>
            <w:r w:rsidRPr="00E66755">
              <w:rPr>
                <w:rFonts w:ascii="Century Gothic" w:hAnsi="Century Gothic"/>
              </w:rPr>
              <w:t xml:space="preserve"> plate boundaries.</w:t>
            </w:r>
          </w:p>
        </w:tc>
        <w:tc>
          <w:tcPr>
            <w:tcW w:w="709" w:type="dxa"/>
          </w:tcPr>
          <w:p w14:paraId="44EC8484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29DF16C" w14:textId="77777777" w:rsidTr="32EF2155">
        <w:tc>
          <w:tcPr>
            <w:tcW w:w="1707" w:type="dxa"/>
            <w:vMerge/>
            <w:vAlign w:val="center"/>
          </w:tcPr>
          <w:p w14:paraId="0604D38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0234C715" w14:textId="77777777" w:rsidR="005C035E" w:rsidRPr="00BF6C02" w:rsidRDefault="005C035E" w:rsidP="00CC6391">
            <w:pPr>
              <w:rPr>
                <w:rFonts w:ascii="Century Gothic" w:hAnsi="Century Gothic"/>
                <w:b/>
              </w:rPr>
            </w:pPr>
            <w:r w:rsidRPr="00BF6C02">
              <w:rPr>
                <w:rFonts w:ascii="Century Gothic" w:hAnsi="Century Gothic"/>
              </w:rPr>
              <w:t xml:space="preserve">Distribution and characteristics of </w:t>
            </w:r>
            <w:r w:rsidRPr="00BF6C02">
              <w:rPr>
                <w:rFonts w:ascii="Century Gothic" w:hAnsi="Century Gothic"/>
                <w:b/>
              </w:rPr>
              <w:t>hotspots.</w:t>
            </w:r>
          </w:p>
        </w:tc>
        <w:tc>
          <w:tcPr>
            <w:tcW w:w="709" w:type="dxa"/>
          </w:tcPr>
          <w:p w14:paraId="3DC61199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DC9403F" w14:textId="77777777" w:rsidTr="32EF2155">
        <w:tc>
          <w:tcPr>
            <w:tcW w:w="1707" w:type="dxa"/>
            <w:vMerge/>
            <w:vAlign w:val="center"/>
          </w:tcPr>
          <w:p w14:paraId="3043C115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32531E6B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Which plate boundaries volcanoes and earthquakes are found at.</w:t>
            </w:r>
          </w:p>
        </w:tc>
        <w:tc>
          <w:tcPr>
            <w:tcW w:w="709" w:type="dxa"/>
          </w:tcPr>
          <w:p w14:paraId="39C2B5E7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19E1C572" w14:textId="77777777" w:rsidTr="32EF2155">
        <w:tc>
          <w:tcPr>
            <w:tcW w:w="1707" w:type="dxa"/>
            <w:vMerge/>
            <w:vAlign w:val="center"/>
          </w:tcPr>
          <w:p w14:paraId="2CB2AF38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5DF8B469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Composite volcanoes:</w:t>
            </w:r>
          </w:p>
          <w:p w14:paraId="292DFB69" w14:textId="77777777" w:rsidR="005C035E" w:rsidRPr="00836751" w:rsidRDefault="005C035E" w:rsidP="1F625F2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Causes of and locations</w:t>
            </w:r>
          </w:p>
          <w:p w14:paraId="6412A7C2" w14:textId="77777777" w:rsidR="005C035E" w:rsidRPr="00836751" w:rsidRDefault="005C035E" w:rsidP="1F625F2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Magma type/ lava flows</w:t>
            </w:r>
          </w:p>
          <w:p w14:paraId="3ABABBA8" w14:textId="77777777" w:rsidR="005C035E" w:rsidRPr="00BF6C02" w:rsidRDefault="005C035E" w:rsidP="005C035E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Explosivity</w:t>
            </w:r>
          </w:p>
        </w:tc>
        <w:tc>
          <w:tcPr>
            <w:tcW w:w="709" w:type="dxa"/>
          </w:tcPr>
          <w:p w14:paraId="28BDF16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1AB7B1CE" w14:textId="77777777" w:rsidTr="32EF2155">
        <w:tc>
          <w:tcPr>
            <w:tcW w:w="1707" w:type="dxa"/>
            <w:vMerge/>
            <w:vAlign w:val="center"/>
          </w:tcPr>
          <w:p w14:paraId="05606A87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5EE374C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Shield volcanoes</w:t>
            </w:r>
          </w:p>
          <w:p w14:paraId="5704489E" w14:textId="77777777" w:rsidR="005C035E" w:rsidRPr="00836751" w:rsidRDefault="005C035E" w:rsidP="1F625F2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Causes of and locations</w:t>
            </w:r>
          </w:p>
          <w:p w14:paraId="5A62AA11" w14:textId="77777777" w:rsidR="005C035E" w:rsidRPr="00836751" w:rsidRDefault="005C035E" w:rsidP="1F625F2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Magma type/ lava flows</w:t>
            </w:r>
          </w:p>
          <w:p w14:paraId="162331C2" w14:textId="77777777" w:rsidR="005C035E" w:rsidRPr="00BF6C02" w:rsidRDefault="005C035E" w:rsidP="005C035E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  <w:r w:rsidRPr="1F625F29">
              <w:rPr>
                <w:rFonts w:ascii="Century Gothic" w:hAnsi="Century Gothic"/>
                <w:sz w:val="20"/>
                <w:szCs w:val="20"/>
              </w:rPr>
              <w:t>Explosivity</w:t>
            </w:r>
          </w:p>
        </w:tc>
        <w:tc>
          <w:tcPr>
            <w:tcW w:w="709" w:type="dxa"/>
          </w:tcPr>
          <w:p w14:paraId="5F38A25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6062C4B7" w14:textId="77777777" w:rsidTr="32EF2155">
        <w:tc>
          <w:tcPr>
            <w:tcW w:w="1707" w:type="dxa"/>
            <w:vMerge/>
            <w:vAlign w:val="center"/>
          </w:tcPr>
          <w:p w14:paraId="142CDE0A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184EF3F0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Causes of earthquakes</w:t>
            </w:r>
          </w:p>
        </w:tc>
        <w:tc>
          <w:tcPr>
            <w:tcW w:w="709" w:type="dxa"/>
          </w:tcPr>
          <w:p w14:paraId="27F0EA8C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567DB346" w14:textId="77777777" w:rsidTr="32EF2155">
        <w:tc>
          <w:tcPr>
            <w:tcW w:w="1707" w:type="dxa"/>
            <w:vMerge/>
            <w:vAlign w:val="center"/>
          </w:tcPr>
          <w:p w14:paraId="482181BD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487B00A8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Causes of tsunami</w:t>
            </w:r>
          </w:p>
        </w:tc>
        <w:tc>
          <w:tcPr>
            <w:tcW w:w="709" w:type="dxa"/>
          </w:tcPr>
          <w:p w14:paraId="31D5146F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7E0AFAA9" w14:textId="77777777" w:rsidTr="32EF2155">
        <w:tc>
          <w:tcPr>
            <w:tcW w:w="1707" w:type="dxa"/>
            <w:vMerge w:val="restart"/>
            <w:vAlign w:val="center"/>
          </w:tcPr>
          <w:p w14:paraId="2F53732D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  <w:r w:rsidRPr="00BF6C02">
              <w:rPr>
                <w:rFonts w:ascii="Century Gothic" w:hAnsi="Century Gothic"/>
              </w:rPr>
              <w:t>Impacts and management of tectonic hazards</w:t>
            </w:r>
          </w:p>
        </w:tc>
        <w:tc>
          <w:tcPr>
            <w:tcW w:w="8069" w:type="dxa"/>
          </w:tcPr>
          <w:p w14:paraId="2F764AA8" w14:textId="77777777" w:rsidR="005C035E" w:rsidRPr="00E66755" w:rsidRDefault="005C035E" w:rsidP="00CC6391">
            <w:pPr>
              <w:rPr>
                <w:rFonts w:ascii="Century Gothic" w:hAnsi="Century Gothic"/>
                <w:b/>
              </w:rPr>
            </w:pPr>
            <w:r w:rsidRPr="00E66755">
              <w:rPr>
                <w:rFonts w:ascii="Century Gothic" w:hAnsi="Century Gothic"/>
                <w:b/>
              </w:rPr>
              <w:t>LOCATED EXAMPLE (3)</w:t>
            </w:r>
          </w:p>
          <w:p w14:paraId="681AE98B" w14:textId="52804F69" w:rsidR="005C035E" w:rsidRPr="00E66755" w:rsidRDefault="005C035E" w:rsidP="00CC6391">
            <w:pPr>
              <w:rPr>
                <w:rFonts w:ascii="Century Gothic" w:hAnsi="Century Gothic"/>
                <w:b/>
              </w:rPr>
            </w:pPr>
            <w:r w:rsidRPr="00E66755">
              <w:rPr>
                <w:rFonts w:ascii="Century Gothic" w:hAnsi="Century Gothic"/>
                <w:b/>
              </w:rPr>
              <w:t>Developed country: Japan (</w:t>
            </w:r>
            <w:r w:rsidR="008830A9" w:rsidRPr="00E66755">
              <w:rPr>
                <w:rFonts w:ascii="Century Gothic" w:hAnsi="Century Gothic"/>
                <w:b/>
              </w:rPr>
              <w:t>2011)</w:t>
            </w:r>
          </w:p>
          <w:p w14:paraId="6B7E6384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Impacts</w:t>
            </w:r>
          </w:p>
          <w:p w14:paraId="6ABCBFFA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Primary impacts on people and property</w:t>
            </w:r>
          </w:p>
          <w:p w14:paraId="661DD1EE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Secondary impacts on people and property</w:t>
            </w:r>
          </w:p>
          <w:p w14:paraId="210B77D2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Management</w:t>
            </w:r>
          </w:p>
          <w:p w14:paraId="50007D64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Short-term relief</w:t>
            </w:r>
          </w:p>
          <w:p w14:paraId="3DD757D2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b/>
                <w:bCs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Long-term planning, preparation and prediction</w:t>
            </w:r>
          </w:p>
        </w:tc>
        <w:tc>
          <w:tcPr>
            <w:tcW w:w="709" w:type="dxa"/>
          </w:tcPr>
          <w:p w14:paraId="0950DBC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  <w:tr w:rsidR="005C035E" w:rsidRPr="00BF6C02" w14:paraId="27B3BFC9" w14:textId="77777777" w:rsidTr="32EF2155">
        <w:trPr>
          <w:trHeight w:val="85"/>
        </w:trPr>
        <w:tc>
          <w:tcPr>
            <w:tcW w:w="1707" w:type="dxa"/>
            <w:vMerge/>
          </w:tcPr>
          <w:p w14:paraId="063F2227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  <w:tc>
          <w:tcPr>
            <w:tcW w:w="8069" w:type="dxa"/>
          </w:tcPr>
          <w:p w14:paraId="3F0DF647" w14:textId="77777777" w:rsidR="005C035E" w:rsidRPr="00E66755" w:rsidRDefault="005C035E" w:rsidP="00CC6391">
            <w:pPr>
              <w:rPr>
                <w:rFonts w:ascii="Century Gothic" w:hAnsi="Century Gothic"/>
                <w:b/>
              </w:rPr>
            </w:pPr>
            <w:r w:rsidRPr="00E66755">
              <w:rPr>
                <w:rFonts w:ascii="Century Gothic" w:hAnsi="Century Gothic"/>
                <w:b/>
              </w:rPr>
              <w:t>LOCATED EXAMPLE (4)</w:t>
            </w:r>
          </w:p>
          <w:p w14:paraId="15ADDFE8" w14:textId="0AA277AB" w:rsidR="005C035E" w:rsidRPr="00E66755" w:rsidRDefault="005C035E" w:rsidP="00CC6391">
            <w:pPr>
              <w:rPr>
                <w:rFonts w:ascii="Century Gothic" w:hAnsi="Century Gothic"/>
                <w:b/>
              </w:rPr>
            </w:pPr>
            <w:r w:rsidRPr="00E66755">
              <w:rPr>
                <w:rFonts w:ascii="Century Gothic" w:hAnsi="Century Gothic"/>
                <w:b/>
              </w:rPr>
              <w:t xml:space="preserve">Emerging country: </w:t>
            </w:r>
            <w:r w:rsidR="008830A9" w:rsidRPr="00E66755">
              <w:rPr>
                <w:rFonts w:ascii="Century Gothic" w:hAnsi="Century Gothic"/>
                <w:b/>
              </w:rPr>
              <w:t>Haiti (2010)</w:t>
            </w:r>
          </w:p>
          <w:p w14:paraId="4A738027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Impacts</w:t>
            </w:r>
          </w:p>
          <w:p w14:paraId="4C082CD6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Primary impacts on people and property</w:t>
            </w:r>
          </w:p>
          <w:p w14:paraId="70ACF152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Secondary impacts on people and property</w:t>
            </w:r>
          </w:p>
          <w:p w14:paraId="35B2BFFD" w14:textId="77777777" w:rsidR="005C035E" w:rsidRPr="00E66755" w:rsidRDefault="005C035E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Management</w:t>
            </w:r>
          </w:p>
          <w:p w14:paraId="257C27A6" w14:textId="77777777" w:rsidR="005C035E" w:rsidRPr="00E66755" w:rsidRDefault="005C035E" w:rsidP="1F625F2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Short-term relief</w:t>
            </w:r>
          </w:p>
          <w:p w14:paraId="2709E3DF" w14:textId="77777777" w:rsidR="005C035E" w:rsidRPr="00E66755" w:rsidRDefault="005C035E" w:rsidP="005C035E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  <w:sz w:val="20"/>
                <w:szCs w:val="20"/>
              </w:rPr>
              <w:t>Long-term planning, preparation and prediction</w:t>
            </w:r>
          </w:p>
        </w:tc>
        <w:tc>
          <w:tcPr>
            <w:tcW w:w="709" w:type="dxa"/>
          </w:tcPr>
          <w:p w14:paraId="4177B050" w14:textId="77777777" w:rsidR="005C035E" w:rsidRPr="00BF6C02" w:rsidRDefault="005C035E" w:rsidP="00CC6391">
            <w:pPr>
              <w:rPr>
                <w:rFonts w:ascii="Century Gothic" w:hAnsi="Century Gothic"/>
              </w:rPr>
            </w:pPr>
          </w:p>
        </w:tc>
      </w:tr>
    </w:tbl>
    <w:p w14:paraId="35D149E0" w14:textId="025CF971" w:rsidR="006B48D4" w:rsidRDefault="006B48D4"/>
    <w:p w14:paraId="43DA205E" w14:textId="2E08FBC6" w:rsidR="00CC6391" w:rsidRPr="000D309D" w:rsidRDefault="00CC6391">
      <w:pPr>
        <w:rPr>
          <w:rFonts w:ascii="Century Gothic" w:hAnsi="Century Gothic"/>
          <w:b/>
        </w:rPr>
      </w:pPr>
      <w:r w:rsidRPr="000D309D">
        <w:rPr>
          <w:rFonts w:ascii="Century Gothic" w:hAnsi="Century Gothic"/>
          <w:b/>
        </w:rPr>
        <w:t>Development Dynamics paper 1</w:t>
      </w:r>
    </w:p>
    <w:p w14:paraId="691C2DF2" w14:textId="28789B3C" w:rsidR="00972222" w:rsidRDefault="00972222"/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2532"/>
        <w:gridCol w:w="7537"/>
        <w:gridCol w:w="705"/>
      </w:tblGrid>
      <w:tr w:rsidR="00972222" w:rsidRPr="007F5BD7" w14:paraId="14629D61" w14:textId="77777777" w:rsidTr="1F625F29">
        <w:tc>
          <w:tcPr>
            <w:tcW w:w="2552" w:type="dxa"/>
            <w:shd w:val="clear" w:color="auto" w:fill="D9D9D9" w:themeFill="background1" w:themeFillShade="D9"/>
          </w:tcPr>
          <w:p w14:paraId="3100353F" w14:textId="1D2FFEA9" w:rsidR="00972222" w:rsidRPr="007F5BD7" w:rsidRDefault="00972222" w:rsidP="00CC6391">
            <w:pPr>
              <w:rPr>
                <w:rFonts w:ascii="Century Gothic" w:hAnsi="Century Gothic"/>
                <w:b/>
              </w:rPr>
            </w:pPr>
            <w:r w:rsidRPr="007F5BD7">
              <w:rPr>
                <w:rFonts w:ascii="Century Gothic" w:hAnsi="Century Gothic"/>
                <w:b/>
              </w:rPr>
              <w:t>Key Idea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0078AD3" w14:textId="77777777" w:rsidR="00972222" w:rsidRPr="007F5BD7" w:rsidRDefault="00972222" w:rsidP="00CC6391">
            <w:pPr>
              <w:rPr>
                <w:rFonts w:ascii="Century Gothic" w:hAnsi="Century Gothic"/>
                <w:b/>
              </w:rPr>
            </w:pPr>
            <w:r w:rsidRPr="007F5BD7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65B1CB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RAG</w:t>
            </w:r>
          </w:p>
        </w:tc>
      </w:tr>
      <w:tr w:rsidR="00972222" w:rsidRPr="007F5BD7" w14:paraId="70FAD2C5" w14:textId="77777777" w:rsidTr="1F625F29">
        <w:tc>
          <w:tcPr>
            <w:tcW w:w="10774" w:type="dxa"/>
            <w:gridSpan w:val="3"/>
          </w:tcPr>
          <w:p w14:paraId="263C439E" w14:textId="77777777" w:rsidR="00972222" w:rsidRPr="007F5BD7" w:rsidRDefault="00972222" w:rsidP="00CC6391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Global inequality</w:t>
            </w:r>
          </w:p>
        </w:tc>
      </w:tr>
      <w:tr w:rsidR="00972222" w:rsidRPr="007F5BD7" w14:paraId="62D3FBEE" w14:textId="77777777" w:rsidTr="1F625F29">
        <w:tc>
          <w:tcPr>
            <w:tcW w:w="2552" w:type="dxa"/>
            <w:vMerge w:val="restart"/>
            <w:vAlign w:val="center"/>
          </w:tcPr>
          <w:p w14:paraId="6174CF9E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Measuring development</w:t>
            </w:r>
          </w:p>
        </w:tc>
        <w:tc>
          <w:tcPr>
            <w:tcW w:w="7655" w:type="dxa"/>
          </w:tcPr>
          <w:p w14:paraId="594DCA92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Countries are classified into three levels of development: developing, emerging and developed. </w:t>
            </w:r>
          </w:p>
        </w:tc>
        <w:tc>
          <w:tcPr>
            <w:tcW w:w="567" w:type="dxa"/>
          </w:tcPr>
          <w:p w14:paraId="18612BA4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42D27378" w14:textId="77777777" w:rsidTr="1F625F29">
        <w:tc>
          <w:tcPr>
            <w:tcW w:w="2552" w:type="dxa"/>
            <w:vMerge/>
            <w:vAlign w:val="center"/>
          </w:tcPr>
          <w:p w14:paraId="7974D2FE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11CF4BF1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Different ways to define development:</w:t>
            </w:r>
          </w:p>
          <w:p w14:paraId="58A12528" w14:textId="77777777" w:rsidR="00972222" w:rsidRPr="00E66755" w:rsidRDefault="4FF07965" w:rsidP="0097222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Economic</w:t>
            </w:r>
          </w:p>
          <w:p w14:paraId="391B49BF" w14:textId="77777777" w:rsidR="00972222" w:rsidRPr="00E66755" w:rsidRDefault="4FF07965" w:rsidP="0097222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Social </w:t>
            </w:r>
          </w:p>
          <w:p w14:paraId="66E8F289" w14:textId="77777777" w:rsidR="00972222" w:rsidRPr="00E66755" w:rsidRDefault="4FF07965" w:rsidP="0097222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Political</w:t>
            </w:r>
          </w:p>
        </w:tc>
        <w:tc>
          <w:tcPr>
            <w:tcW w:w="567" w:type="dxa"/>
          </w:tcPr>
          <w:p w14:paraId="11AD5CEC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40AA61AB" w14:textId="77777777" w:rsidTr="1F625F29">
        <w:tc>
          <w:tcPr>
            <w:tcW w:w="2552" w:type="dxa"/>
            <w:vMerge/>
            <w:vAlign w:val="center"/>
          </w:tcPr>
          <w:p w14:paraId="1EA4A31B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2D11F47D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Different measures of development, including:</w:t>
            </w:r>
          </w:p>
          <w:p w14:paraId="24DD234C" w14:textId="77777777" w:rsidR="00972222" w:rsidRPr="00E66755" w:rsidRDefault="4FF07965" w:rsidP="0097222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GDP per capita</w:t>
            </w:r>
          </w:p>
          <w:p w14:paraId="529FE3D0" w14:textId="77777777" w:rsidR="00972222" w:rsidRPr="00E66755" w:rsidRDefault="4FF07965" w:rsidP="0097222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HDI</w:t>
            </w:r>
          </w:p>
          <w:p w14:paraId="5AF38E29" w14:textId="77777777" w:rsidR="00972222" w:rsidRPr="00E66755" w:rsidRDefault="4FF07965" w:rsidP="0097222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Measures of inequality</w:t>
            </w:r>
          </w:p>
          <w:p w14:paraId="4CA18E70" w14:textId="77777777" w:rsidR="00972222" w:rsidRPr="00E66755" w:rsidRDefault="4FF07965" w:rsidP="0097222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Indices of political corruption</w:t>
            </w:r>
          </w:p>
        </w:tc>
        <w:tc>
          <w:tcPr>
            <w:tcW w:w="567" w:type="dxa"/>
          </w:tcPr>
          <w:p w14:paraId="6CE24CD4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77366C68" w14:textId="77777777" w:rsidTr="1F625F29">
        <w:tc>
          <w:tcPr>
            <w:tcW w:w="2552" w:type="dxa"/>
            <w:vMerge/>
            <w:vAlign w:val="center"/>
          </w:tcPr>
          <w:p w14:paraId="6371B250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1BD2950F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Differences in demographic data within countries of different levels of development:</w:t>
            </w:r>
          </w:p>
          <w:p w14:paraId="78AD2CCC" w14:textId="77777777" w:rsidR="00972222" w:rsidRPr="00E66755" w:rsidRDefault="4FF07965" w:rsidP="00972222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Fertility rates</w:t>
            </w:r>
          </w:p>
          <w:p w14:paraId="269C91D6" w14:textId="77777777" w:rsidR="00972222" w:rsidRPr="00E66755" w:rsidRDefault="4FF07965" w:rsidP="00972222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Death rates</w:t>
            </w:r>
          </w:p>
          <w:p w14:paraId="5F937ECE" w14:textId="77777777" w:rsidR="00972222" w:rsidRPr="00E66755" w:rsidRDefault="4FF07965" w:rsidP="00972222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Population structures</w:t>
            </w:r>
          </w:p>
          <w:p w14:paraId="38748A4A" w14:textId="77777777" w:rsidR="00972222" w:rsidRPr="00E66755" w:rsidRDefault="4FF07965" w:rsidP="00972222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Maternal mortality rates</w:t>
            </w:r>
          </w:p>
          <w:p w14:paraId="69EA1079" w14:textId="77777777" w:rsidR="00972222" w:rsidRPr="00E66755" w:rsidRDefault="4FF07965" w:rsidP="00972222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Infant mortality rates</w:t>
            </w:r>
          </w:p>
        </w:tc>
        <w:tc>
          <w:tcPr>
            <w:tcW w:w="567" w:type="dxa"/>
          </w:tcPr>
          <w:p w14:paraId="5386D8C2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00CDE8C0" w14:textId="77777777" w:rsidTr="1F625F29">
        <w:tc>
          <w:tcPr>
            <w:tcW w:w="2552" w:type="dxa"/>
            <w:vMerge w:val="restart"/>
            <w:vAlign w:val="center"/>
          </w:tcPr>
          <w:p w14:paraId="7DE9BB21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inequality in development</w:t>
            </w:r>
          </w:p>
        </w:tc>
        <w:tc>
          <w:tcPr>
            <w:tcW w:w="7655" w:type="dxa"/>
          </w:tcPr>
          <w:p w14:paraId="0ABCC9D1" w14:textId="77777777" w:rsidR="00972222" w:rsidRPr="00E66755" w:rsidRDefault="00972222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Causes and consequences of global inequality:</w:t>
            </w:r>
          </w:p>
          <w:p w14:paraId="07970EE7" w14:textId="77777777" w:rsidR="00972222" w:rsidRPr="00E66755" w:rsidRDefault="4FF07965" w:rsidP="00972222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Social – education, health</w:t>
            </w:r>
          </w:p>
          <w:p w14:paraId="49235B54" w14:textId="77777777" w:rsidR="00972222" w:rsidRPr="00E66755" w:rsidRDefault="4FF07965" w:rsidP="00972222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Historical – colonialism, neo-colonialism</w:t>
            </w:r>
          </w:p>
          <w:p w14:paraId="6C73942F" w14:textId="77777777" w:rsidR="00972222" w:rsidRPr="00E66755" w:rsidRDefault="4FF07965" w:rsidP="00972222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Environmental – climate, topography</w:t>
            </w:r>
          </w:p>
          <w:p w14:paraId="2908B3C8" w14:textId="77777777" w:rsidR="00972222" w:rsidRPr="00E66755" w:rsidRDefault="4FF07965" w:rsidP="00972222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Economic &amp; political – systems of governance, international relations </w:t>
            </w:r>
          </w:p>
        </w:tc>
        <w:tc>
          <w:tcPr>
            <w:tcW w:w="567" w:type="dxa"/>
          </w:tcPr>
          <w:p w14:paraId="4DE5B7ED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28F72994" w14:textId="77777777" w:rsidTr="1F625F29">
        <w:tc>
          <w:tcPr>
            <w:tcW w:w="2552" w:type="dxa"/>
            <w:vMerge/>
            <w:vAlign w:val="center"/>
          </w:tcPr>
          <w:p w14:paraId="7666C592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5FB6583E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What Rostow’s modernisation theory is. </w:t>
            </w:r>
          </w:p>
        </w:tc>
        <w:tc>
          <w:tcPr>
            <w:tcW w:w="567" w:type="dxa"/>
          </w:tcPr>
          <w:p w14:paraId="71641E9C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3C105A4C" w14:textId="77777777" w:rsidTr="1F625F29">
        <w:tc>
          <w:tcPr>
            <w:tcW w:w="2552" w:type="dxa"/>
            <w:vMerge/>
            <w:vAlign w:val="center"/>
          </w:tcPr>
          <w:p w14:paraId="2D02E39D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62E2D77F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What Frank’s dependency theory is. </w:t>
            </w:r>
          </w:p>
        </w:tc>
        <w:tc>
          <w:tcPr>
            <w:tcW w:w="567" w:type="dxa"/>
          </w:tcPr>
          <w:p w14:paraId="33721EB2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63585C6C" w14:textId="77777777" w:rsidTr="1F625F29">
        <w:tc>
          <w:tcPr>
            <w:tcW w:w="2552" w:type="dxa"/>
            <w:vMerge/>
            <w:vAlign w:val="center"/>
          </w:tcPr>
          <w:p w14:paraId="5A64E1F6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6B3D77BA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How these can both be used to explain how and why countries develop over time. </w:t>
            </w:r>
          </w:p>
        </w:tc>
        <w:tc>
          <w:tcPr>
            <w:tcW w:w="567" w:type="dxa"/>
          </w:tcPr>
          <w:p w14:paraId="302700D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4E37900D" w14:textId="77777777" w:rsidTr="1F625F29">
        <w:tc>
          <w:tcPr>
            <w:tcW w:w="2552" w:type="dxa"/>
            <w:vMerge w:val="restart"/>
            <w:vAlign w:val="center"/>
          </w:tcPr>
          <w:p w14:paraId="4FDE820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Approaches to development</w:t>
            </w:r>
          </w:p>
        </w:tc>
        <w:tc>
          <w:tcPr>
            <w:tcW w:w="7655" w:type="dxa"/>
          </w:tcPr>
          <w:p w14:paraId="262F7534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What globalisation is. </w:t>
            </w:r>
          </w:p>
        </w:tc>
        <w:tc>
          <w:tcPr>
            <w:tcW w:w="567" w:type="dxa"/>
          </w:tcPr>
          <w:p w14:paraId="05B00EE1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5B6880CF" w14:textId="77777777" w:rsidTr="1F625F29">
        <w:tc>
          <w:tcPr>
            <w:tcW w:w="2552" w:type="dxa"/>
            <w:vMerge/>
          </w:tcPr>
          <w:p w14:paraId="449E130C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7F4D8268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What TNC stands for.</w:t>
            </w:r>
          </w:p>
        </w:tc>
        <w:tc>
          <w:tcPr>
            <w:tcW w:w="567" w:type="dxa"/>
          </w:tcPr>
          <w:p w14:paraId="5B90C1D2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6E33DAB8" w14:textId="77777777" w:rsidTr="1F625F29">
        <w:tc>
          <w:tcPr>
            <w:tcW w:w="2552" w:type="dxa"/>
            <w:vMerge/>
          </w:tcPr>
          <w:p w14:paraId="53227823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6C67C8FA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Why globalisation is increasing. </w:t>
            </w:r>
          </w:p>
        </w:tc>
        <w:tc>
          <w:tcPr>
            <w:tcW w:w="567" w:type="dxa"/>
          </w:tcPr>
          <w:p w14:paraId="64961F18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7C262C65" w14:textId="77777777" w:rsidTr="1F625F29">
        <w:tc>
          <w:tcPr>
            <w:tcW w:w="2552" w:type="dxa"/>
            <w:vMerge/>
          </w:tcPr>
          <w:p w14:paraId="565AC07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7296D711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Why some countries have benefitted more than others from this. </w:t>
            </w:r>
          </w:p>
        </w:tc>
        <w:tc>
          <w:tcPr>
            <w:tcW w:w="567" w:type="dxa"/>
          </w:tcPr>
          <w:p w14:paraId="1FC5A3B5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616CD9E8" w14:textId="77777777" w:rsidTr="1F625F29">
        <w:tc>
          <w:tcPr>
            <w:tcW w:w="2552" w:type="dxa"/>
            <w:vMerge/>
          </w:tcPr>
          <w:p w14:paraId="5F821022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1BB1C27E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Characteristics of a top-down strategy – Sardar Sarovar Dam</w:t>
            </w:r>
          </w:p>
        </w:tc>
        <w:tc>
          <w:tcPr>
            <w:tcW w:w="567" w:type="dxa"/>
          </w:tcPr>
          <w:p w14:paraId="0D7F22F5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29BECFA6" w14:textId="77777777" w:rsidTr="1F625F29">
        <w:tc>
          <w:tcPr>
            <w:tcW w:w="2552" w:type="dxa"/>
            <w:vMerge/>
          </w:tcPr>
          <w:p w14:paraId="27F08F5F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52B8ED2D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Characteristics of a bottom-up strategy - Biogas</w:t>
            </w:r>
          </w:p>
        </w:tc>
        <w:tc>
          <w:tcPr>
            <w:tcW w:w="567" w:type="dxa"/>
          </w:tcPr>
          <w:p w14:paraId="1B6FC3FF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398F02DE" w14:textId="77777777" w:rsidTr="1F625F29">
        <w:tc>
          <w:tcPr>
            <w:tcW w:w="2552" w:type="dxa"/>
            <w:vMerge/>
          </w:tcPr>
          <w:p w14:paraId="1830EE1F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282BD46F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Advantages and disadvantages of different approaches to development: </w:t>
            </w:r>
          </w:p>
          <w:p w14:paraId="34817081" w14:textId="77777777" w:rsidR="00972222" w:rsidRPr="00E66755" w:rsidRDefault="4FF07965" w:rsidP="00972222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NGO led intermediate technology</w:t>
            </w:r>
          </w:p>
          <w:p w14:paraId="64C5D7F5" w14:textId="77777777" w:rsidR="00972222" w:rsidRPr="00E66755" w:rsidRDefault="4FF07965" w:rsidP="00972222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IGO funded large infrastructure</w:t>
            </w:r>
          </w:p>
          <w:p w14:paraId="14FABCB4" w14:textId="77777777" w:rsidR="00972222" w:rsidRPr="00E66755" w:rsidRDefault="4FF07965" w:rsidP="00972222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Investment by TNCs</w:t>
            </w:r>
          </w:p>
        </w:tc>
        <w:tc>
          <w:tcPr>
            <w:tcW w:w="567" w:type="dxa"/>
          </w:tcPr>
          <w:p w14:paraId="7226120A" w14:textId="77777777" w:rsidR="00972222" w:rsidRPr="007F5BD7" w:rsidRDefault="00972222" w:rsidP="1F625F29">
            <w:pPr>
              <w:rPr>
                <w:rFonts w:ascii="Century Gothic" w:hAnsi="Century Gothic"/>
                <w:highlight w:val="yellow"/>
              </w:rPr>
            </w:pPr>
          </w:p>
        </w:tc>
      </w:tr>
      <w:tr w:rsidR="00972222" w:rsidRPr="007F5BD7" w14:paraId="16818BCF" w14:textId="77777777" w:rsidTr="1F625F29">
        <w:tc>
          <w:tcPr>
            <w:tcW w:w="10774" w:type="dxa"/>
            <w:gridSpan w:val="3"/>
          </w:tcPr>
          <w:p w14:paraId="3E6DD497" w14:textId="77777777" w:rsidR="00972222" w:rsidRPr="00E66755" w:rsidRDefault="00972222" w:rsidP="00CC6391">
            <w:pPr>
              <w:rPr>
                <w:rFonts w:ascii="Century Gothic" w:hAnsi="Century Gothic"/>
                <w:i/>
              </w:rPr>
            </w:pPr>
            <w:r w:rsidRPr="00E66755">
              <w:rPr>
                <w:rFonts w:ascii="Century Gothic" w:hAnsi="Century Gothic"/>
                <w:i/>
              </w:rPr>
              <w:t xml:space="preserve">CASE STUDY: Development of one emerging country – India </w:t>
            </w:r>
          </w:p>
        </w:tc>
      </w:tr>
      <w:tr w:rsidR="00972222" w:rsidRPr="007F5BD7" w14:paraId="0139AC99" w14:textId="77777777" w:rsidTr="1F625F29">
        <w:tc>
          <w:tcPr>
            <w:tcW w:w="2552" w:type="dxa"/>
            <w:vMerge w:val="restart"/>
            <w:vAlign w:val="center"/>
          </w:tcPr>
          <w:p w14:paraId="02DD4DB5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India’s location and context</w:t>
            </w:r>
          </w:p>
        </w:tc>
        <w:tc>
          <w:tcPr>
            <w:tcW w:w="7655" w:type="dxa"/>
          </w:tcPr>
          <w:p w14:paraId="7EFAD37F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Where is India located?</w:t>
            </w:r>
          </w:p>
        </w:tc>
        <w:tc>
          <w:tcPr>
            <w:tcW w:w="567" w:type="dxa"/>
          </w:tcPr>
          <w:p w14:paraId="7790988F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11AC8BA0" w14:textId="77777777" w:rsidTr="1F625F29">
        <w:tc>
          <w:tcPr>
            <w:tcW w:w="2552" w:type="dxa"/>
            <w:vMerge/>
            <w:vAlign w:val="center"/>
          </w:tcPr>
          <w:p w14:paraId="1C9F2CCC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21863EF7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Why India’s location is significant (nationally, regionally and globally) related to its site, situation and connectivity.</w:t>
            </w:r>
          </w:p>
        </w:tc>
        <w:tc>
          <w:tcPr>
            <w:tcW w:w="567" w:type="dxa"/>
          </w:tcPr>
          <w:p w14:paraId="362A5931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75FC0086" w14:textId="77777777" w:rsidTr="1F625F29">
        <w:tc>
          <w:tcPr>
            <w:tcW w:w="2552" w:type="dxa"/>
            <w:vMerge/>
            <w:vAlign w:val="center"/>
          </w:tcPr>
          <w:p w14:paraId="23753A9D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6356696E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The background of India – political, social, cultural and environmental.</w:t>
            </w:r>
          </w:p>
        </w:tc>
        <w:tc>
          <w:tcPr>
            <w:tcW w:w="567" w:type="dxa"/>
          </w:tcPr>
          <w:p w14:paraId="05179D5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5F29A156" w14:textId="77777777" w:rsidTr="1F625F29">
        <w:tc>
          <w:tcPr>
            <w:tcW w:w="2552" w:type="dxa"/>
            <w:vMerge w:val="restart"/>
            <w:vAlign w:val="center"/>
          </w:tcPr>
          <w:p w14:paraId="5FAD006D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role of globalisation</w:t>
            </w:r>
          </w:p>
        </w:tc>
        <w:tc>
          <w:tcPr>
            <w:tcW w:w="7655" w:type="dxa"/>
          </w:tcPr>
          <w:p w14:paraId="0AF6373C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India’s economy has changed since 1990. Including trends in:</w:t>
            </w:r>
          </w:p>
          <w:p w14:paraId="22B19FE9" w14:textId="77777777" w:rsidR="00972222" w:rsidRPr="00E66755" w:rsidRDefault="4FF07965" w:rsidP="00972222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GDP</w:t>
            </w:r>
          </w:p>
          <w:p w14:paraId="13508071" w14:textId="77777777" w:rsidR="00972222" w:rsidRPr="00E66755" w:rsidRDefault="4FF07965" w:rsidP="00972222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Per capita GNI</w:t>
            </w:r>
          </w:p>
          <w:p w14:paraId="125C3DE1" w14:textId="77777777" w:rsidR="00972222" w:rsidRPr="00E66755" w:rsidRDefault="4FF07965" w:rsidP="00972222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Changing importance of economic sectors</w:t>
            </w:r>
          </w:p>
          <w:p w14:paraId="77BE9782" w14:textId="77777777" w:rsidR="00972222" w:rsidRPr="00E66755" w:rsidRDefault="4FF07965" w:rsidP="00972222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Imports and exports</w:t>
            </w:r>
          </w:p>
          <w:p w14:paraId="65C74DF6" w14:textId="77777777" w:rsidR="00972222" w:rsidRPr="00E66755" w:rsidRDefault="4FF07965" w:rsidP="00972222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Type and origin of FDI</w:t>
            </w:r>
          </w:p>
        </w:tc>
        <w:tc>
          <w:tcPr>
            <w:tcW w:w="567" w:type="dxa"/>
          </w:tcPr>
          <w:p w14:paraId="2A06BA66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5E4D8D58" w14:textId="77777777" w:rsidTr="1F625F29">
        <w:tc>
          <w:tcPr>
            <w:tcW w:w="2552" w:type="dxa"/>
            <w:vMerge/>
          </w:tcPr>
          <w:p w14:paraId="5B1F489E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5A31B036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How globalisation and government policy has helped increase development. </w:t>
            </w:r>
          </w:p>
        </w:tc>
        <w:tc>
          <w:tcPr>
            <w:tcW w:w="567" w:type="dxa"/>
          </w:tcPr>
          <w:p w14:paraId="3F41E727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14F57FA5" w14:textId="77777777" w:rsidTr="1F625F29">
        <w:tc>
          <w:tcPr>
            <w:tcW w:w="2552" w:type="dxa"/>
            <w:vMerge w:val="restart"/>
            <w:vAlign w:val="center"/>
          </w:tcPr>
          <w:p w14:paraId="6034626D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Impacts of economic growth</w:t>
            </w:r>
          </w:p>
        </w:tc>
        <w:tc>
          <w:tcPr>
            <w:tcW w:w="7655" w:type="dxa"/>
          </w:tcPr>
          <w:p w14:paraId="54B0DA4B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development has:</w:t>
            </w:r>
          </w:p>
          <w:p w14:paraId="1FB36243" w14:textId="77777777" w:rsidR="00972222" w:rsidRPr="00E66755" w:rsidRDefault="4FF07965" w:rsidP="00972222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Contributed to demographic (population) change</w:t>
            </w:r>
          </w:p>
          <w:p w14:paraId="3FCD7736" w14:textId="77777777" w:rsidR="00972222" w:rsidRPr="00E66755" w:rsidRDefault="4FF07965" w:rsidP="00972222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Caused urbanisation</w:t>
            </w:r>
          </w:p>
          <w:p w14:paraId="48632869" w14:textId="77777777" w:rsidR="00972222" w:rsidRPr="00E66755" w:rsidRDefault="4FF07965" w:rsidP="00972222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Created different regions of different socio-economic characteristics.</w:t>
            </w:r>
          </w:p>
        </w:tc>
        <w:tc>
          <w:tcPr>
            <w:tcW w:w="567" w:type="dxa"/>
          </w:tcPr>
          <w:p w14:paraId="1F121D2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3009E755" w14:textId="77777777" w:rsidTr="1F625F29">
        <w:tc>
          <w:tcPr>
            <w:tcW w:w="2552" w:type="dxa"/>
            <w:vMerge/>
            <w:vAlign w:val="center"/>
          </w:tcPr>
          <w:p w14:paraId="292E96F0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7B613F4A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Positive and negative impacts of economic development and globalisation on different age and gender groups. </w:t>
            </w:r>
          </w:p>
        </w:tc>
        <w:tc>
          <w:tcPr>
            <w:tcW w:w="567" w:type="dxa"/>
          </w:tcPr>
          <w:p w14:paraId="5CC5EC5F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7725DE6E" w14:textId="77777777" w:rsidTr="1F625F29">
        <w:tc>
          <w:tcPr>
            <w:tcW w:w="2552" w:type="dxa"/>
            <w:vMerge/>
            <w:vAlign w:val="center"/>
          </w:tcPr>
          <w:p w14:paraId="06FC7429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1E00F8ED" w14:textId="77777777" w:rsidR="00972222" w:rsidRPr="00E66755" w:rsidRDefault="4FF07965" w:rsidP="1F625F29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How development has had an impact on India’s environment:</w:t>
            </w:r>
          </w:p>
          <w:p w14:paraId="265A6022" w14:textId="77777777" w:rsidR="00972222" w:rsidRPr="00E66755" w:rsidRDefault="4FF07965" w:rsidP="00972222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Air, water, land pollution</w:t>
            </w:r>
          </w:p>
          <w:p w14:paraId="7426CF7E" w14:textId="77777777" w:rsidR="00972222" w:rsidRPr="00E66755" w:rsidRDefault="4FF07965" w:rsidP="00972222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>Greenhouse gases</w:t>
            </w:r>
          </w:p>
        </w:tc>
        <w:tc>
          <w:tcPr>
            <w:tcW w:w="567" w:type="dxa"/>
          </w:tcPr>
          <w:p w14:paraId="0FF2F822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68BDF311" w14:textId="77777777" w:rsidTr="1F625F29">
        <w:tc>
          <w:tcPr>
            <w:tcW w:w="2552" w:type="dxa"/>
            <w:vMerge w:val="restart"/>
            <w:vAlign w:val="center"/>
          </w:tcPr>
          <w:p w14:paraId="02D31701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International role of India</w:t>
            </w:r>
          </w:p>
        </w:tc>
        <w:tc>
          <w:tcPr>
            <w:tcW w:w="7655" w:type="dxa"/>
          </w:tcPr>
          <w:p w14:paraId="77262A59" w14:textId="77777777" w:rsidR="00972222" w:rsidRPr="00E66755" w:rsidRDefault="00972222" w:rsidP="00CC6391">
            <w:pPr>
              <w:rPr>
                <w:rFonts w:ascii="Century Gothic" w:hAnsi="Century Gothic"/>
              </w:rPr>
            </w:pPr>
            <w:r w:rsidRPr="00E66755">
              <w:rPr>
                <w:rFonts w:ascii="Century Gothic" w:hAnsi="Century Gothic"/>
              </w:rPr>
              <w:t xml:space="preserve">What geopolitical means. </w:t>
            </w:r>
          </w:p>
        </w:tc>
        <w:tc>
          <w:tcPr>
            <w:tcW w:w="567" w:type="dxa"/>
          </w:tcPr>
          <w:p w14:paraId="0E337FE3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4B59E945" w14:textId="77777777" w:rsidTr="1F625F29">
        <w:tc>
          <w:tcPr>
            <w:tcW w:w="2552" w:type="dxa"/>
            <w:vMerge/>
          </w:tcPr>
          <w:p w14:paraId="5A22B794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00E991E5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India’s global influence is changing.</w:t>
            </w:r>
          </w:p>
        </w:tc>
        <w:tc>
          <w:tcPr>
            <w:tcW w:w="567" w:type="dxa"/>
          </w:tcPr>
          <w:p w14:paraId="1B8EAB9A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  <w:tr w:rsidR="00972222" w:rsidRPr="007F5BD7" w14:paraId="72EDBB11" w14:textId="77777777" w:rsidTr="1F625F29">
        <w:tc>
          <w:tcPr>
            <w:tcW w:w="2552" w:type="dxa"/>
            <w:vMerge/>
          </w:tcPr>
          <w:p w14:paraId="5356D57E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  <w:tc>
          <w:tcPr>
            <w:tcW w:w="7655" w:type="dxa"/>
          </w:tcPr>
          <w:p w14:paraId="454927A0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Costs and benefits of foreign investment (TNCs) in India. </w:t>
            </w:r>
          </w:p>
        </w:tc>
        <w:tc>
          <w:tcPr>
            <w:tcW w:w="567" w:type="dxa"/>
          </w:tcPr>
          <w:p w14:paraId="228211B3" w14:textId="77777777" w:rsidR="00972222" w:rsidRPr="007F5BD7" w:rsidRDefault="00972222" w:rsidP="00CC6391">
            <w:pPr>
              <w:rPr>
                <w:rFonts w:ascii="Century Gothic" w:hAnsi="Century Gothic"/>
              </w:rPr>
            </w:pPr>
          </w:p>
        </w:tc>
      </w:tr>
    </w:tbl>
    <w:p w14:paraId="4901A5BE" w14:textId="05BD3071" w:rsidR="000D309D" w:rsidRDefault="000D309D" w:rsidP="00972222"/>
    <w:p w14:paraId="63B24DFF" w14:textId="46A1701E" w:rsidR="006B148D" w:rsidRPr="006B148D" w:rsidRDefault="006B148D" w:rsidP="0097222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Challenges of an Urbanising World</w:t>
      </w:r>
      <w:r w:rsidRPr="000D309D">
        <w:rPr>
          <w:rFonts w:ascii="Century Gothic" w:hAnsi="Century Gothic"/>
          <w:b/>
        </w:rPr>
        <w:t xml:space="preserve"> paper 1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662"/>
        <w:gridCol w:w="7325"/>
        <w:gridCol w:w="706"/>
      </w:tblGrid>
      <w:tr w:rsidR="006B148D" w:rsidRPr="00400DB1" w14:paraId="2BF88799" w14:textId="77777777" w:rsidTr="004D7B24">
        <w:trPr>
          <w:trHeight w:val="255"/>
        </w:trPr>
        <w:tc>
          <w:tcPr>
            <w:tcW w:w="1662" w:type="dxa"/>
            <w:shd w:val="clear" w:color="auto" w:fill="D9D9D9" w:themeFill="background1" w:themeFillShade="D9"/>
          </w:tcPr>
          <w:p w14:paraId="6FC89867" w14:textId="371D9A82" w:rsidR="006B148D" w:rsidRPr="00400DB1" w:rsidRDefault="006B148D" w:rsidP="004D7B24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Key Idea</w:t>
            </w:r>
          </w:p>
        </w:tc>
        <w:tc>
          <w:tcPr>
            <w:tcW w:w="7325" w:type="dxa"/>
            <w:shd w:val="clear" w:color="auto" w:fill="D9D9D9" w:themeFill="background1" w:themeFillShade="D9"/>
          </w:tcPr>
          <w:p w14:paraId="7D8BA4EB" w14:textId="77777777" w:rsidR="006B148D" w:rsidRPr="00400DB1" w:rsidRDefault="006B148D" w:rsidP="004D7B24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7142D529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RAG</w:t>
            </w:r>
          </w:p>
        </w:tc>
      </w:tr>
      <w:tr w:rsidR="006B148D" w:rsidRPr="00400DB1" w14:paraId="7E20712F" w14:textId="77777777" w:rsidTr="004D7B24">
        <w:trPr>
          <w:trHeight w:val="240"/>
        </w:trPr>
        <w:tc>
          <w:tcPr>
            <w:tcW w:w="9693" w:type="dxa"/>
            <w:gridSpan w:val="3"/>
          </w:tcPr>
          <w:p w14:paraId="7876BC3D" w14:textId="77777777" w:rsidR="006B148D" w:rsidRPr="00400DB1" w:rsidRDefault="006B148D" w:rsidP="004D7B24">
            <w:pPr>
              <w:rPr>
                <w:rFonts w:ascii="Century Gothic" w:hAnsi="Century Gothic"/>
                <w:i/>
              </w:rPr>
            </w:pPr>
            <w:r w:rsidRPr="00400DB1">
              <w:rPr>
                <w:rFonts w:ascii="Century Gothic" w:hAnsi="Century Gothic"/>
                <w:i/>
              </w:rPr>
              <w:t>Urban change</w:t>
            </w:r>
          </w:p>
        </w:tc>
      </w:tr>
      <w:tr w:rsidR="006B148D" w:rsidRPr="00400DB1" w14:paraId="55EDC0FA" w14:textId="77777777" w:rsidTr="004D7B24">
        <w:trPr>
          <w:trHeight w:val="255"/>
        </w:trPr>
        <w:tc>
          <w:tcPr>
            <w:tcW w:w="1662" w:type="dxa"/>
            <w:vMerge w:val="restart"/>
            <w:vAlign w:val="center"/>
          </w:tcPr>
          <w:p w14:paraId="3DA3102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Global urbanisation trends</w:t>
            </w:r>
          </w:p>
        </w:tc>
        <w:tc>
          <w:tcPr>
            <w:tcW w:w="7325" w:type="dxa"/>
          </w:tcPr>
          <w:p w14:paraId="33B0BB8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urbanisation is.</w:t>
            </w:r>
          </w:p>
        </w:tc>
        <w:tc>
          <w:tcPr>
            <w:tcW w:w="706" w:type="dxa"/>
          </w:tcPr>
          <w:p w14:paraId="1E163B4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0FC6E0B1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1D112604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35EC3036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urbanisation has changed since 1980 and future projections. </w:t>
            </w:r>
          </w:p>
        </w:tc>
        <w:tc>
          <w:tcPr>
            <w:tcW w:w="706" w:type="dxa"/>
          </w:tcPr>
          <w:p w14:paraId="41024968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766E355A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5BA6ABD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241AF9C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urbanisation is taking place most.</w:t>
            </w:r>
          </w:p>
        </w:tc>
        <w:tc>
          <w:tcPr>
            <w:tcW w:w="706" w:type="dxa"/>
          </w:tcPr>
          <w:p w14:paraId="39EDE4C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3453DE12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7D01AB16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440D72B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a megacity is. </w:t>
            </w:r>
          </w:p>
        </w:tc>
        <w:tc>
          <w:tcPr>
            <w:tcW w:w="706" w:type="dxa"/>
          </w:tcPr>
          <w:p w14:paraId="52F5A1F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1DB6727C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107B21B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5ECA619E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change in the global distribution of megacities since 1950.</w:t>
            </w:r>
          </w:p>
        </w:tc>
        <w:tc>
          <w:tcPr>
            <w:tcW w:w="706" w:type="dxa"/>
          </w:tcPr>
          <w:p w14:paraId="150FE44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5A7F496F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7B52B2F8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2EA8CF94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urban primacy (primate city) is and the influence of this. </w:t>
            </w:r>
          </w:p>
        </w:tc>
        <w:tc>
          <w:tcPr>
            <w:tcW w:w="706" w:type="dxa"/>
          </w:tcPr>
          <w:p w14:paraId="1D30216E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782E39EF" w14:textId="77777777" w:rsidTr="004D7B24">
        <w:trPr>
          <w:trHeight w:val="255"/>
        </w:trPr>
        <w:tc>
          <w:tcPr>
            <w:tcW w:w="1662" w:type="dxa"/>
            <w:vMerge w:val="restart"/>
            <w:vAlign w:val="center"/>
          </w:tcPr>
          <w:p w14:paraId="6031044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Reasons for urbanisation</w:t>
            </w:r>
          </w:p>
        </w:tc>
        <w:tc>
          <w:tcPr>
            <w:tcW w:w="7325" w:type="dxa"/>
          </w:tcPr>
          <w:p w14:paraId="537F347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Push and pull factors leading to rural-urban migration. </w:t>
            </w:r>
          </w:p>
        </w:tc>
        <w:tc>
          <w:tcPr>
            <w:tcW w:w="706" w:type="dxa"/>
          </w:tcPr>
          <w:p w14:paraId="520DD84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6B2A0483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20717D7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3CE7DB09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cities in developing countries are growing. </w:t>
            </w:r>
          </w:p>
        </w:tc>
        <w:tc>
          <w:tcPr>
            <w:tcW w:w="706" w:type="dxa"/>
          </w:tcPr>
          <w:p w14:paraId="25CAABB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18C2E7D6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45FBF38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6DBB39AB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formal and informal employment are. </w:t>
            </w:r>
          </w:p>
        </w:tc>
        <w:tc>
          <w:tcPr>
            <w:tcW w:w="706" w:type="dxa"/>
          </w:tcPr>
          <w:p w14:paraId="42A03FF8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4F47193F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0844AEF3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4DF84837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Which type of country most informal employment is found (developed, developing or emerging). </w:t>
            </w:r>
          </w:p>
        </w:tc>
        <w:tc>
          <w:tcPr>
            <w:tcW w:w="706" w:type="dxa"/>
          </w:tcPr>
          <w:p w14:paraId="48F738B3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741E4FB2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75A06724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25A1C77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four economic sectors and the countries they are found in:</w:t>
            </w:r>
          </w:p>
          <w:p w14:paraId="4A6CFB2A" w14:textId="77777777" w:rsidR="006B148D" w:rsidRPr="00400DB1" w:rsidRDefault="006B148D" w:rsidP="006B148D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Primary</w:t>
            </w:r>
          </w:p>
          <w:p w14:paraId="51EC4E2D" w14:textId="77777777" w:rsidR="006B148D" w:rsidRPr="00400DB1" w:rsidRDefault="006B148D" w:rsidP="006B148D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Secondary</w:t>
            </w:r>
          </w:p>
          <w:p w14:paraId="717FFEF8" w14:textId="77777777" w:rsidR="006B148D" w:rsidRPr="00400DB1" w:rsidRDefault="006B148D" w:rsidP="006B148D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Tertiary</w:t>
            </w:r>
          </w:p>
          <w:p w14:paraId="56655C24" w14:textId="77777777" w:rsidR="006B148D" w:rsidRPr="00400DB1" w:rsidRDefault="006B148D" w:rsidP="006B148D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Quaternary</w:t>
            </w:r>
          </w:p>
        </w:tc>
        <w:tc>
          <w:tcPr>
            <w:tcW w:w="706" w:type="dxa"/>
          </w:tcPr>
          <w:p w14:paraId="098CA839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18B9C5D3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49E45A5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5869E2F7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the working conditions are like in developing countries. </w:t>
            </w:r>
          </w:p>
        </w:tc>
        <w:tc>
          <w:tcPr>
            <w:tcW w:w="706" w:type="dxa"/>
          </w:tcPr>
          <w:p w14:paraId="7134FC23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5EA586E4" w14:textId="77777777" w:rsidTr="004D7B24">
        <w:trPr>
          <w:trHeight w:val="1785"/>
        </w:trPr>
        <w:tc>
          <w:tcPr>
            <w:tcW w:w="1662" w:type="dxa"/>
            <w:vMerge w:val="restart"/>
            <w:vAlign w:val="center"/>
          </w:tcPr>
          <w:p w14:paraId="29E6F3E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Cities change over time</w:t>
            </w:r>
          </w:p>
        </w:tc>
        <w:tc>
          <w:tcPr>
            <w:tcW w:w="7325" w:type="dxa"/>
          </w:tcPr>
          <w:p w14:paraId="1C281DB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urban population changes over time through the cycle of urbanisation: </w:t>
            </w:r>
          </w:p>
          <w:p w14:paraId="4A07E64B" w14:textId="77777777" w:rsidR="006B148D" w:rsidRPr="00400DB1" w:rsidRDefault="006B148D" w:rsidP="006B148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Urbanisation</w:t>
            </w:r>
          </w:p>
          <w:p w14:paraId="2C1AA0AA" w14:textId="77777777" w:rsidR="006B148D" w:rsidRPr="00400DB1" w:rsidRDefault="006B148D" w:rsidP="006B148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Suburbanisation</w:t>
            </w:r>
          </w:p>
          <w:p w14:paraId="1492764C" w14:textId="77777777" w:rsidR="006B148D" w:rsidRPr="00400DB1" w:rsidRDefault="006B148D" w:rsidP="006B148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De-industrialisation</w:t>
            </w:r>
          </w:p>
          <w:p w14:paraId="51D10199" w14:textId="77777777" w:rsidR="006B148D" w:rsidRPr="00400DB1" w:rsidRDefault="006B148D" w:rsidP="006B148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Counter-urbanisation</w:t>
            </w:r>
          </w:p>
          <w:p w14:paraId="5A372911" w14:textId="77777777" w:rsidR="006B148D" w:rsidRPr="00400DB1" w:rsidRDefault="006B148D" w:rsidP="006B148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Regeneration</w:t>
            </w:r>
          </w:p>
        </w:tc>
        <w:tc>
          <w:tcPr>
            <w:tcW w:w="706" w:type="dxa"/>
          </w:tcPr>
          <w:p w14:paraId="112F4CE4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07662D63" w14:textId="77777777" w:rsidTr="004D7B24">
        <w:trPr>
          <w:trHeight w:val="1572"/>
        </w:trPr>
        <w:tc>
          <w:tcPr>
            <w:tcW w:w="1662" w:type="dxa"/>
            <w:vMerge/>
            <w:vAlign w:val="center"/>
          </w:tcPr>
          <w:p w14:paraId="0F34BE49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7574A7B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different urban land use zones:</w:t>
            </w:r>
          </w:p>
          <w:p w14:paraId="17543131" w14:textId="77777777" w:rsidR="006B148D" w:rsidRPr="00400DB1" w:rsidRDefault="006B148D" w:rsidP="006B148D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Central business district (CBD)</w:t>
            </w:r>
          </w:p>
          <w:p w14:paraId="13EFE05F" w14:textId="77777777" w:rsidR="006B148D" w:rsidRPr="00400DB1" w:rsidRDefault="006B148D" w:rsidP="006B148D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Inner city</w:t>
            </w:r>
          </w:p>
          <w:p w14:paraId="747F5F7F" w14:textId="77777777" w:rsidR="006B148D" w:rsidRPr="00400DB1" w:rsidRDefault="006B148D" w:rsidP="006B148D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Suburbs</w:t>
            </w:r>
          </w:p>
          <w:p w14:paraId="557F73D0" w14:textId="77777777" w:rsidR="006B148D" w:rsidRPr="00400DB1" w:rsidRDefault="006B148D" w:rsidP="006B148D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Rural-urban fringe</w:t>
            </w:r>
          </w:p>
        </w:tc>
        <w:tc>
          <w:tcPr>
            <w:tcW w:w="706" w:type="dxa"/>
          </w:tcPr>
          <w:p w14:paraId="158AC2F7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2FA9A5E4" w14:textId="77777777" w:rsidTr="004D7B24">
        <w:trPr>
          <w:trHeight w:val="635"/>
        </w:trPr>
        <w:tc>
          <w:tcPr>
            <w:tcW w:w="1662" w:type="dxa"/>
            <w:vMerge/>
            <w:vAlign w:val="center"/>
          </w:tcPr>
          <w:p w14:paraId="75E7F68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5EE9381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Which of these land use zones are dominated by commercial, industrial and residential land use. </w:t>
            </w:r>
          </w:p>
        </w:tc>
        <w:tc>
          <w:tcPr>
            <w:tcW w:w="706" w:type="dxa"/>
          </w:tcPr>
          <w:p w14:paraId="34189F7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1BA2979F" w14:textId="77777777" w:rsidTr="004D7B24">
        <w:trPr>
          <w:trHeight w:val="700"/>
        </w:trPr>
        <w:tc>
          <w:tcPr>
            <w:tcW w:w="1662" w:type="dxa"/>
            <w:vMerge/>
            <w:vAlign w:val="center"/>
          </w:tcPr>
          <w:p w14:paraId="1A4DEEA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3AC83EF3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Factors that influence land-use type including:</w:t>
            </w:r>
          </w:p>
          <w:p w14:paraId="2F23CD6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Accessibility, availability, cost, planning regulations. </w:t>
            </w:r>
          </w:p>
        </w:tc>
        <w:tc>
          <w:tcPr>
            <w:tcW w:w="706" w:type="dxa"/>
          </w:tcPr>
          <w:p w14:paraId="0B8C2CE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4943676D" w14:textId="77777777" w:rsidTr="004D7B24">
        <w:trPr>
          <w:trHeight w:val="255"/>
        </w:trPr>
        <w:tc>
          <w:tcPr>
            <w:tcW w:w="9693" w:type="dxa"/>
            <w:gridSpan w:val="3"/>
            <w:vAlign w:val="center"/>
          </w:tcPr>
          <w:p w14:paraId="479F671C" w14:textId="77777777" w:rsidR="006B148D" w:rsidRPr="00400DB1" w:rsidRDefault="006B148D" w:rsidP="004D7B24">
            <w:pPr>
              <w:rPr>
                <w:rFonts w:ascii="Century Gothic" w:hAnsi="Century Gothic"/>
                <w:i/>
              </w:rPr>
            </w:pPr>
            <w:r w:rsidRPr="00400DB1">
              <w:rPr>
                <w:rFonts w:ascii="Century Gothic" w:hAnsi="Century Gothic"/>
                <w:i/>
              </w:rPr>
              <w:t>CASE STUDY: Why does quality of life vary in MUMBAI?</w:t>
            </w:r>
          </w:p>
        </w:tc>
      </w:tr>
      <w:tr w:rsidR="006B148D" w:rsidRPr="00400DB1" w14:paraId="5C7BB065" w14:textId="77777777" w:rsidTr="004D7B24">
        <w:trPr>
          <w:trHeight w:val="255"/>
        </w:trPr>
        <w:tc>
          <w:tcPr>
            <w:tcW w:w="1662" w:type="dxa"/>
            <w:vMerge w:val="restart"/>
            <w:vAlign w:val="center"/>
          </w:tcPr>
          <w:p w14:paraId="39E39AA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location  and context of Mumbai</w:t>
            </w:r>
          </w:p>
        </w:tc>
        <w:tc>
          <w:tcPr>
            <w:tcW w:w="7325" w:type="dxa"/>
          </w:tcPr>
          <w:p w14:paraId="6BB12BF8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Where Mumbai is located. </w:t>
            </w:r>
          </w:p>
        </w:tc>
        <w:tc>
          <w:tcPr>
            <w:tcW w:w="706" w:type="dxa"/>
          </w:tcPr>
          <w:p w14:paraId="06F0BC7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5F736F5C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102AFA3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5BCEF769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Mumbai’s location is significant related to its site, situation and connectivity. </w:t>
            </w:r>
          </w:p>
        </w:tc>
        <w:tc>
          <w:tcPr>
            <w:tcW w:w="706" w:type="dxa"/>
          </w:tcPr>
          <w:p w14:paraId="2DF65DA6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097BBE16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6A84164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6856A2C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structure of Mumbai’s land use, including:</w:t>
            </w:r>
          </w:p>
          <w:p w14:paraId="5EAFFDCA" w14:textId="77777777" w:rsidR="006B148D" w:rsidRPr="00400DB1" w:rsidRDefault="006B148D" w:rsidP="006B148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is the CBD, the inner city, suburbs and rural-urban fringe?</w:t>
            </w:r>
          </w:p>
          <w:p w14:paraId="20A8297E" w14:textId="77777777" w:rsidR="006B148D" w:rsidRPr="00400DB1" w:rsidRDefault="006B148D" w:rsidP="006B148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are the oldest buildings? Where are the newest?</w:t>
            </w:r>
          </w:p>
        </w:tc>
        <w:tc>
          <w:tcPr>
            <w:tcW w:w="706" w:type="dxa"/>
          </w:tcPr>
          <w:p w14:paraId="6E4C8AF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0FD0BA99" w14:textId="77777777" w:rsidTr="004D7B24">
        <w:trPr>
          <w:trHeight w:val="255"/>
        </w:trPr>
        <w:tc>
          <w:tcPr>
            <w:tcW w:w="1662" w:type="dxa"/>
            <w:vMerge w:val="restart"/>
            <w:vAlign w:val="center"/>
          </w:tcPr>
          <w:p w14:paraId="6B3806D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Growth of Mumbai</w:t>
            </w:r>
          </w:p>
        </w:tc>
        <w:tc>
          <w:tcPr>
            <w:tcW w:w="7325" w:type="dxa"/>
          </w:tcPr>
          <w:p w14:paraId="5F6A5BF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Reasons for population growth in Mumbai. </w:t>
            </w:r>
          </w:p>
        </w:tc>
        <w:tc>
          <w:tcPr>
            <w:tcW w:w="706" w:type="dxa"/>
          </w:tcPr>
          <w:p w14:paraId="0E55E22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2A52D0DE" w14:textId="77777777" w:rsidTr="004D7B24">
        <w:trPr>
          <w:trHeight w:val="255"/>
        </w:trPr>
        <w:tc>
          <w:tcPr>
            <w:tcW w:w="1662" w:type="dxa"/>
            <w:vMerge/>
            <w:vAlign w:val="center"/>
          </w:tcPr>
          <w:p w14:paraId="5593324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0AFDD96B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this population growth has led to changes in land use in the city. </w:t>
            </w:r>
          </w:p>
        </w:tc>
        <w:tc>
          <w:tcPr>
            <w:tcW w:w="706" w:type="dxa"/>
          </w:tcPr>
          <w:p w14:paraId="478A93B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4BA83D68" w14:textId="77777777" w:rsidTr="004D7B24">
        <w:trPr>
          <w:trHeight w:val="495"/>
        </w:trPr>
        <w:tc>
          <w:tcPr>
            <w:tcW w:w="1662" w:type="dxa"/>
            <w:vMerge w:val="restart"/>
            <w:vAlign w:val="center"/>
          </w:tcPr>
          <w:p w14:paraId="46239D4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Opportunities and challenges for people in Mumbai</w:t>
            </w:r>
          </w:p>
        </w:tc>
        <w:tc>
          <w:tcPr>
            <w:tcW w:w="7325" w:type="dxa"/>
          </w:tcPr>
          <w:p w14:paraId="5F54A0D3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Opportunities for people living in Mumbai (including access to resources and employment). </w:t>
            </w:r>
          </w:p>
        </w:tc>
        <w:tc>
          <w:tcPr>
            <w:tcW w:w="706" w:type="dxa"/>
          </w:tcPr>
          <w:p w14:paraId="4CAAB32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7120B458" w14:textId="77777777" w:rsidTr="004D7B24">
        <w:trPr>
          <w:trHeight w:val="495"/>
        </w:trPr>
        <w:tc>
          <w:tcPr>
            <w:tcW w:w="1662" w:type="dxa"/>
            <w:vMerge/>
            <w:vAlign w:val="center"/>
          </w:tcPr>
          <w:p w14:paraId="10488EE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4A9E2E3F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Challenges for people in Mumbai (including housing shortages, slums, water supply, waste disposal, employment, services and traffic). </w:t>
            </w:r>
          </w:p>
        </w:tc>
        <w:tc>
          <w:tcPr>
            <w:tcW w:w="706" w:type="dxa"/>
          </w:tcPr>
          <w:p w14:paraId="3160FEEE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2DCE5D56" w14:textId="77777777" w:rsidTr="004D7B24">
        <w:trPr>
          <w:trHeight w:val="495"/>
        </w:trPr>
        <w:tc>
          <w:tcPr>
            <w:tcW w:w="1662" w:type="dxa"/>
            <w:vMerge/>
            <w:vAlign w:val="center"/>
          </w:tcPr>
          <w:p w14:paraId="0EB3838A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17CA0A72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Reasons for the differences in quality of life within Mumbai. </w:t>
            </w:r>
          </w:p>
        </w:tc>
        <w:tc>
          <w:tcPr>
            <w:tcW w:w="706" w:type="dxa"/>
          </w:tcPr>
          <w:p w14:paraId="3CFF6B9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33CC79E7" w14:textId="77777777" w:rsidTr="004D7B24">
        <w:trPr>
          <w:trHeight w:val="765"/>
        </w:trPr>
        <w:tc>
          <w:tcPr>
            <w:tcW w:w="1662" w:type="dxa"/>
            <w:vMerge w:val="restart"/>
            <w:vAlign w:val="center"/>
          </w:tcPr>
          <w:p w14:paraId="60DF86E7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Strategies to improve quality of life in Mumbai</w:t>
            </w:r>
          </w:p>
        </w:tc>
        <w:tc>
          <w:tcPr>
            <w:tcW w:w="7325" w:type="dxa"/>
          </w:tcPr>
          <w:p w14:paraId="7A4743E0" w14:textId="77777777" w:rsidR="006B148D" w:rsidRPr="00400DB1" w:rsidRDefault="006B148D" w:rsidP="004D7B24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TOP-DOWN STRATEGY</w:t>
            </w:r>
          </w:p>
          <w:p w14:paraId="1B03E129" w14:textId="77777777" w:rsidR="006B148D" w:rsidRPr="00400DB1" w:rsidRDefault="006B148D" w:rsidP="004D7B24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</w:rPr>
              <w:t xml:space="preserve">One example of a top-down initiative that is trying to improve Mumbai and make it more sustainable: </w:t>
            </w:r>
            <w:r w:rsidRPr="00400DB1">
              <w:rPr>
                <w:rFonts w:ascii="Century Gothic" w:hAnsi="Century Gothic"/>
                <w:b/>
              </w:rPr>
              <w:t>Vision Mumbai</w:t>
            </w:r>
          </w:p>
        </w:tc>
        <w:tc>
          <w:tcPr>
            <w:tcW w:w="706" w:type="dxa"/>
          </w:tcPr>
          <w:p w14:paraId="7EE1B43D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2EA34FE4" w14:textId="77777777" w:rsidTr="004D7B24">
        <w:trPr>
          <w:trHeight w:val="269"/>
        </w:trPr>
        <w:tc>
          <w:tcPr>
            <w:tcW w:w="1662" w:type="dxa"/>
            <w:vMerge/>
          </w:tcPr>
          <w:p w14:paraId="466D6291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6D6B31BC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Advantages and disadvantages of Vision Mumbai.</w:t>
            </w:r>
          </w:p>
        </w:tc>
        <w:tc>
          <w:tcPr>
            <w:tcW w:w="706" w:type="dxa"/>
          </w:tcPr>
          <w:p w14:paraId="445FEA10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311E08D6" w14:textId="77777777" w:rsidTr="004D7B24">
        <w:trPr>
          <w:trHeight w:val="765"/>
        </w:trPr>
        <w:tc>
          <w:tcPr>
            <w:tcW w:w="1662" w:type="dxa"/>
            <w:vMerge/>
          </w:tcPr>
          <w:p w14:paraId="4A3C9CC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1256FB39" w14:textId="77777777" w:rsidR="006B148D" w:rsidRPr="00400DB1" w:rsidRDefault="006B148D" w:rsidP="004D7B24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BOTTOM-UP STRATEGY</w:t>
            </w:r>
          </w:p>
          <w:p w14:paraId="2DF08264" w14:textId="77777777" w:rsidR="006B148D" w:rsidRPr="00400DB1" w:rsidRDefault="006B148D" w:rsidP="004D7B24">
            <w:pPr>
              <w:rPr>
                <w:b/>
              </w:rPr>
            </w:pPr>
            <w:r w:rsidRPr="00400DB1">
              <w:rPr>
                <w:rFonts w:ascii="Century Gothic" w:hAnsi="Century Gothic"/>
              </w:rPr>
              <w:t xml:space="preserve">One example of a bottom-up initiative that is trying to improve Mumbai and make it more sustainable: </w:t>
            </w:r>
            <w:r w:rsidRPr="00400DB1">
              <w:rPr>
                <w:rFonts w:ascii="Century Gothic" w:hAnsi="Century Gothic"/>
                <w:b/>
              </w:rPr>
              <w:t>LSS charity</w:t>
            </w:r>
          </w:p>
        </w:tc>
        <w:tc>
          <w:tcPr>
            <w:tcW w:w="706" w:type="dxa"/>
          </w:tcPr>
          <w:p w14:paraId="7EC6F125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  <w:tr w:rsidR="006B148D" w:rsidRPr="00400DB1" w14:paraId="3E5F4D8C" w14:textId="77777777" w:rsidTr="004D7B24">
        <w:trPr>
          <w:trHeight w:val="255"/>
        </w:trPr>
        <w:tc>
          <w:tcPr>
            <w:tcW w:w="1662" w:type="dxa"/>
            <w:vMerge/>
          </w:tcPr>
          <w:p w14:paraId="6845BEE6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  <w:tc>
          <w:tcPr>
            <w:tcW w:w="7325" w:type="dxa"/>
          </w:tcPr>
          <w:p w14:paraId="56B9707E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Advantages and disadvantages of LSS. </w:t>
            </w:r>
          </w:p>
        </w:tc>
        <w:tc>
          <w:tcPr>
            <w:tcW w:w="706" w:type="dxa"/>
          </w:tcPr>
          <w:p w14:paraId="231D840B" w14:textId="77777777" w:rsidR="006B148D" w:rsidRPr="00400DB1" w:rsidRDefault="006B148D" w:rsidP="004D7B24">
            <w:pPr>
              <w:rPr>
                <w:rFonts w:ascii="Century Gothic" w:hAnsi="Century Gothic"/>
              </w:rPr>
            </w:pPr>
          </w:p>
        </w:tc>
      </w:tr>
    </w:tbl>
    <w:p w14:paraId="692ECC7F" w14:textId="77777777" w:rsidR="006B148D" w:rsidRPr="00400DB1" w:rsidRDefault="006B148D" w:rsidP="006B148D"/>
    <w:p w14:paraId="6DE18585" w14:textId="1983581C" w:rsidR="006B148D" w:rsidRPr="00400DB1" w:rsidRDefault="006B148D" w:rsidP="00CC6391"/>
    <w:p w14:paraId="5ED7DB79" w14:textId="4045A785" w:rsidR="006B148D" w:rsidRPr="00400DB1" w:rsidRDefault="006B148D" w:rsidP="00CC6391"/>
    <w:p w14:paraId="4B387B8C" w14:textId="0F1D3690" w:rsidR="006B148D" w:rsidRPr="00400DB1" w:rsidRDefault="006B148D" w:rsidP="00CC6391"/>
    <w:p w14:paraId="6EC2D873" w14:textId="2ABC83AB" w:rsidR="006B148D" w:rsidRPr="00400DB1" w:rsidRDefault="006B148D" w:rsidP="00CC6391"/>
    <w:p w14:paraId="1D13FD7B" w14:textId="7ABC5D12" w:rsidR="006B148D" w:rsidRPr="00400DB1" w:rsidRDefault="006B148D" w:rsidP="00CC6391"/>
    <w:p w14:paraId="0151A25F" w14:textId="5B306C61" w:rsidR="004D7B24" w:rsidRPr="00400DB1" w:rsidRDefault="004D7B24" w:rsidP="004D7B24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 xml:space="preserve">Paper 2: </w:t>
      </w:r>
    </w:p>
    <w:p w14:paraId="33CEBAA1" w14:textId="4A060DF5" w:rsidR="004D7B24" w:rsidRPr="00400DB1" w:rsidRDefault="004D7B24" w:rsidP="004D7B24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 xml:space="preserve">The UK Physical Landscape </w:t>
      </w:r>
    </w:p>
    <w:p w14:paraId="1CDA7B19" w14:textId="1044A352" w:rsidR="004D7B24" w:rsidRPr="00400DB1" w:rsidRDefault="004D7B24" w:rsidP="004D7B24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>The UK Human Landscape</w:t>
      </w:r>
    </w:p>
    <w:p w14:paraId="343A47BF" w14:textId="034ABD24" w:rsidR="004D7B24" w:rsidRPr="00400DB1" w:rsidRDefault="004D7B24" w:rsidP="004D7B24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>Geographical Investigations (Unseen fieldwork)</w:t>
      </w:r>
    </w:p>
    <w:p w14:paraId="28CDE802" w14:textId="7B95D5B0" w:rsidR="006B148D" w:rsidRPr="00400DB1" w:rsidRDefault="006B148D" w:rsidP="00CC63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8141"/>
        <w:gridCol w:w="686"/>
      </w:tblGrid>
      <w:tr w:rsidR="1F625F29" w:rsidRPr="00400DB1" w14:paraId="4CF3C8FF" w14:textId="77777777" w:rsidTr="1F625F29">
        <w:trPr>
          <w:trHeight w:val="27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2E3D65" w14:textId="67749459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Key Idea</w:t>
            </w:r>
          </w:p>
        </w:tc>
        <w:tc>
          <w:tcPr>
            <w:tcW w:w="8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2BDE14" w14:textId="06B4ACF8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I know/ understand…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186016" w14:textId="54467273" w:rsidR="1F625F29" w:rsidRPr="00400DB1" w:rsidRDefault="1F625F29" w:rsidP="1F625F29">
            <w:pPr>
              <w:jc w:val="center"/>
            </w:pPr>
            <w:r w:rsidRPr="00400DB1">
              <w:rPr>
                <w:rFonts w:ascii="Wingdings" w:eastAsia="Wingdings" w:hAnsi="Wingdings" w:cs="Wingdings"/>
              </w:rPr>
              <w:t></w:t>
            </w:r>
          </w:p>
        </w:tc>
      </w:tr>
      <w:tr w:rsidR="1F625F29" w:rsidRPr="00400DB1" w14:paraId="0D00FB99" w14:textId="77777777" w:rsidTr="1F625F29">
        <w:trPr>
          <w:trHeight w:val="255"/>
        </w:trPr>
        <w:tc>
          <w:tcPr>
            <w:tcW w:w="10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BC8B" w14:textId="4E046B78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The UK’s physical landscape</w:t>
            </w:r>
          </w:p>
          <w:p w14:paraId="076D4CC3" w14:textId="30E70D69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 xml:space="preserve"> </w:t>
            </w:r>
          </w:p>
        </w:tc>
      </w:tr>
      <w:tr w:rsidR="1F625F29" w:rsidRPr="00400DB1" w14:paraId="14671BAB" w14:textId="77777777" w:rsidTr="1F625F29">
        <w:trPr>
          <w:trHeight w:val="1335"/>
        </w:trPr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3C88" w14:textId="4CCA36D2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Processes that have influenced the physical landscape of the UK</w:t>
            </w:r>
          </w:p>
        </w:tc>
        <w:tc>
          <w:tcPr>
            <w:tcW w:w="8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170F" w14:textId="4B518FC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How upland and lowland landscapes in the UK have developed and the role of the following in this:</w:t>
            </w:r>
          </w:p>
          <w:p w14:paraId="56E589B6" w14:textId="5C475F3C" w:rsidR="1F625F29" w:rsidRPr="00400DB1" w:rsidRDefault="1F625F29" w:rsidP="1F625F29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Geology</w:t>
            </w:r>
          </w:p>
          <w:p w14:paraId="7DE2D2C5" w14:textId="2A309BFD" w:rsidR="1F625F29" w:rsidRPr="00400DB1" w:rsidRDefault="1F625F29" w:rsidP="1F625F29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Past tectonic activity</w:t>
            </w:r>
          </w:p>
          <w:p w14:paraId="4F684109" w14:textId="06F360D2" w:rsidR="1F625F29" w:rsidRPr="00400DB1" w:rsidRDefault="1F625F29" w:rsidP="1F625F29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Glacial processes (erosion and deposition)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67AD" w14:textId="0AF8EBA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34944D4" w14:textId="77777777" w:rsidTr="1F625F29">
        <w:trPr>
          <w:trHeight w:val="1080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73C04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85AEBB" w14:textId="28205314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Characteristics and distribution of the three main rock types:</w:t>
            </w:r>
          </w:p>
          <w:p w14:paraId="7AEB64DD" w14:textId="12D959EF" w:rsidR="1F625F29" w:rsidRPr="00400DB1" w:rsidRDefault="1F625F29" w:rsidP="1F625F2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Sedimentary e.g. chalk, carboniferous limestone, clay</w:t>
            </w:r>
          </w:p>
          <w:p w14:paraId="3A081D3C" w14:textId="64E54996" w:rsidR="1F625F29" w:rsidRPr="00400DB1" w:rsidRDefault="1F625F29" w:rsidP="1F625F2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Igneous e.g. granite </w:t>
            </w:r>
          </w:p>
          <w:p w14:paraId="30025C65" w14:textId="65FAA2F7" w:rsidR="1F625F29" w:rsidRPr="00400DB1" w:rsidRDefault="1F625F29" w:rsidP="1F625F2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Metamorphic e.g. schists, slate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27EB4" w14:textId="414999D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17C392C" w14:textId="77777777" w:rsidTr="1F625F29">
        <w:trPr>
          <w:trHeight w:val="1335"/>
        </w:trPr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CF830" w14:textId="3B67EFD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Creation of distinctive landscapes</w:t>
            </w:r>
          </w:p>
        </w:tc>
        <w:tc>
          <w:tcPr>
            <w:tcW w:w="8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E292D" w14:textId="38BF2A95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What the physical processes that can change the landscape are and how they change upland/ lowland environments:</w:t>
            </w:r>
          </w:p>
          <w:p w14:paraId="491D1FB3" w14:textId="40BDE3F7" w:rsidR="1F625F29" w:rsidRPr="00400DB1" w:rsidRDefault="1F625F29" w:rsidP="1F625F2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Weathering and climatological</w:t>
            </w:r>
          </w:p>
          <w:p w14:paraId="298AC128" w14:textId="02ADD74F" w:rsidR="1F625F29" w:rsidRPr="00400DB1" w:rsidRDefault="1F625F29" w:rsidP="1F625F2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Post-glacial river</w:t>
            </w:r>
          </w:p>
          <w:p w14:paraId="0A929A4C" w14:textId="059B17EE" w:rsidR="1F625F29" w:rsidRPr="00400DB1" w:rsidRDefault="1F625F29" w:rsidP="1F625F2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Slope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312B" w14:textId="0DFFB780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6861D9D4" w14:textId="77777777" w:rsidTr="1F625F29">
        <w:trPr>
          <w:trHeight w:val="1350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24991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E5CB9" w14:textId="0AA3A71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That human activity can change the landscape. The role of the following in doing so:</w:t>
            </w:r>
          </w:p>
          <w:p w14:paraId="5BBC5CF1" w14:textId="758B20C9" w:rsidR="1F625F29" w:rsidRPr="00400DB1" w:rsidRDefault="1F625F29" w:rsidP="1F625F2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Agriculture</w:t>
            </w:r>
          </w:p>
          <w:p w14:paraId="3AA18C61" w14:textId="5DF3477C" w:rsidR="1F625F29" w:rsidRPr="00400DB1" w:rsidRDefault="1F625F29" w:rsidP="1F625F2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Forestry</w:t>
            </w:r>
          </w:p>
          <w:p w14:paraId="3CBC5E57" w14:textId="2FA075C7" w:rsidR="1F625F29" w:rsidRPr="00400DB1" w:rsidRDefault="1F625F29" w:rsidP="1F625F2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Settlement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15FAE" w14:textId="2C74C2D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57109C9C" w14:textId="77777777" w:rsidTr="1F625F29">
        <w:trPr>
          <w:trHeight w:val="255"/>
        </w:trPr>
        <w:tc>
          <w:tcPr>
            <w:tcW w:w="104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6343C" w14:textId="61B03CEC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COASTS: Processes and landscapes</w:t>
            </w:r>
          </w:p>
          <w:p w14:paraId="55026D1A" w14:textId="4BF66B34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 xml:space="preserve"> </w:t>
            </w:r>
          </w:p>
        </w:tc>
      </w:tr>
      <w:tr w:rsidR="1F625F29" w:rsidRPr="00400DB1" w14:paraId="522605DB" w14:textId="77777777" w:rsidTr="1F625F29">
        <w:trPr>
          <w:trHeight w:val="270"/>
        </w:trPr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9CADC" w14:textId="0C9EBE3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Coastal landscapes</w:t>
            </w:r>
          </w:p>
        </w:tc>
        <w:tc>
          <w:tcPr>
            <w:tcW w:w="8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7CA30" w14:textId="34E5FCD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The difference between a discordant and a concordant coastline. 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BD186" w14:textId="73F8755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5E5A6E1" w14:textId="77777777" w:rsidTr="1F625F29">
        <w:trPr>
          <w:trHeight w:val="30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08EA14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29D3F5" w14:textId="742FE29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How joints, faults and rock type (hard/ soft) can influence erosional landforms.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3C4AF" w14:textId="5AD29FA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54E5F7E6" w14:textId="77777777" w:rsidTr="1F625F29">
        <w:trPr>
          <w:trHeight w:val="54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BDDF2C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AD7B4D" w14:textId="41DF714D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The four types of erosion (solution, corrosion/ abrasion, attrition, hydraulic action).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4EA27" w14:textId="4F91F088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CECA1DC" w14:textId="77777777" w:rsidTr="1F625F29">
        <w:trPr>
          <w:trHeight w:val="109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B3078C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1F614" w14:textId="7062B0AF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How the following landforms are created by erosion:</w:t>
            </w:r>
          </w:p>
          <w:p w14:paraId="29CA9B5F" w14:textId="109B8782" w:rsidR="1F625F29" w:rsidRPr="00400DB1" w:rsidRDefault="1F625F29" w:rsidP="1F625F29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Headlands and bays</w:t>
            </w:r>
          </w:p>
          <w:p w14:paraId="07C7A3C5" w14:textId="009812DB" w:rsidR="1F625F29" w:rsidRPr="00400DB1" w:rsidRDefault="1F625F29" w:rsidP="1F625F29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Caves, arches, stacks and stumps</w:t>
            </w:r>
          </w:p>
          <w:p w14:paraId="6EC8CEC8" w14:textId="29110CA8" w:rsidR="1F625F29" w:rsidRPr="00400DB1" w:rsidRDefault="1F625F29" w:rsidP="1F625F29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Wave cut platforms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5ADE4" w14:textId="25769CD0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64BCE3F9" w14:textId="77777777" w:rsidTr="1F625F29">
        <w:trPr>
          <w:trHeight w:val="27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CB6526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65088F" w14:textId="425DBBB5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Characteristics of destructive and constructive waves.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C430B" w14:textId="211505B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25ECB71C" w14:textId="77777777" w:rsidTr="1F625F29">
        <w:trPr>
          <w:trHeight w:val="28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F96FDF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019ABF" w14:textId="3562AFAD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The role of longshore drift.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37335" w14:textId="376B5DD7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16EA2AB0" w14:textId="77777777" w:rsidTr="1F625F29">
        <w:trPr>
          <w:trHeight w:val="82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5E10B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07F64" w14:textId="5F581515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How the following landforms are created by deposition:</w:t>
            </w:r>
          </w:p>
          <w:p w14:paraId="2F80CBB9" w14:textId="7274C52D" w:rsidR="1F625F29" w:rsidRPr="00400DB1" w:rsidRDefault="1F625F29" w:rsidP="1F625F29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Spits and bars</w:t>
            </w:r>
          </w:p>
          <w:p w14:paraId="03E79B12" w14:textId="025DB03D" w:rsidR="1F625F29" w:rsidRPr="00400DB1" w:rsidRDefault="1F625F29" w:rsidP="1F625F29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Beaches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C50A3" w14:textId="670C24A9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2C42923F" w14:textId="77777777" w:rsidTr="1F625F29">
        <w:trPr>
          <w:trHeight w:val="525"/>
        </w:trPr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E0A7" w14:textId="5E16D8CF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Modification of coastal landscapes</w:t>
            </w:r>
          </w:p>
        </w:tc>
        <w:tc>
          <w:tcPr>
            <w:tcW w:w="8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098F2" w14:textId="088E8DB8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How human activities (development, agriculture, industry and coastal management) have effects on coastal landscapes.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71C32" w14:textId="7DB01EA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59E86CC6" w14:textId="77777777" w:rsidTr="1F625F29">
        <w:trPr>
          <w:trHeight w:val="82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4A98A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AFED7" w14:textId="5843A71F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LOCATED EXAMPLE</w:t>
            </w:r>
          </w:p>
          <w:p w14:paraId="07F28B2F" w14:textId="4EEB455B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Change in one named coastal landscape: The Holderness Coast in Yorkshire</w:t>
            </w:r>
          </w:p>
          <w:p w14:paraId="06AD56A9" w14:textId="3D19C6D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How have physical and human processes caused change here?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18E8" w14:textId="411464F7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45C5864" w14:textId="77777777" w:rsidTr="1F625F29">
        <w:trPr>
          <w:trHeight w:val="270"/>
        </w:trPr>
        <w:tc>
          <w:tcPr>
            <w:tcW w:w="104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E44DC" w14:textId="5D3EA078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COASTS: Challenges and management</w:t>
            </w:r>
          </w:p>
        </w:tc>
      </w:tr>
      <w:tr w:rsidR="1F625F29" w:rsidRPr="00400DB1" w14:paraId="48093FAB" w14:textId="77777777" w:rsidTr="1F625F29">
        <w:trPr>
          <w:trHeight w:val="255"/>
        </w:trPr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92CCD" w14:textId="7438D6C4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Challenges along coastlines and management options</w:t>
            </w:r>
          </w:p>
        </w:tc>
        <w:tc>
          <w:tcPr>
            <w:tcW w:w="8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F0430" w14:textId="55E31015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Why the risk of coastal flooding is increasing. 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008BE" w14:textId="4E708DC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4B08392" w14:textId="77777777" w:rsidTr="1F625F29">
        <w:trPr>
          <w:trHeight w:val="27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FCC538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A7027A" w14:textId="4D6A12AD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The threats of coastal flooding to people and the environment.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4545" w14:textId="3B54D64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34669072" w14:textId="77777777" w:rsidTr="1F625F29">
        <w:trPr>
          <w:trHeight w:val="27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00EC6D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920109" w14:textId="71582FAA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The difference between hard and soft engineering.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6A40A" w14:textId="6E9B007A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847B071" w14:textId="77777777" w:rsidTr="1F625F29">
        <w:trPr>
          <w:trHeight w:val="52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024CB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9DF6A" w14:textId="28926929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Advantages and disadvantages of using hard engineering (e.g. groynes and sea walls).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B1D63" w14:textId="4ECE33A5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291197D" w14:textId="77777777" w:rsidTr="1F625F29">
        <w:trPr>
          <w:trHeight w:val="54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37F6A4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259DFA" w14:textId="186430E0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Advantages and disadvantages of using soft engineering (e.g. beach replenishment and slope stabilisation).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E23F3" w14:textId="6B9C7987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14EC2E3D" w14:textId="77777777" w:rsidTr="1F625F29">
        <w:trPr>
          <w:trHeight w:val="79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AC20A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61214A" w14:textId="390D20B5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Sustainable approaches to coastal management:</w:t>
            </w:r>
          </w:p>
          <w:p w14:paraId="030A2BB7" w14:textId="605B36BA" w:rsidR="1F625F29" w:rsidRPr="00400DB1" w:rsidRDefault="1F625F29" w:rsidP="1F625F2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Do nothing</w:t>
            </w:r>
          </w:p>
          <w:p w14:paraId="6613DBF5" w14:textId="3617CAB7" w:rsidR="1F625F29" w:rsidRPr="00400DB1" w:rsidRDefault="1F625F29" w:rsidP="1F625F2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0400DB1">
              <w:rPr>
                <w:rFonts w:ascii="Century Gothic" w:eastAsia="Century Gothic" w:hAnsi="Century Gothic" w:cs="Century Gothic"/>
                <w:sz w:val="20"/>
                <w:szCs w:val="20"/>
              </w:rPr>
              <w:t>Strategic realignment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6E30" w14:textId="0C37C300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46BE2221" w14:textId="77777777" w:rsidTr="1F625F29">
        <w:trPr>
          <w:trHeight w:val="345"/>
        </w:trPr>
        <w:tc>
          <w:tcPr>
            <w:tcW w:w="104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2774" w14:textId="1F0D7515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  <w:i/>
                <w:iCs/>
              </w:rPr>
              <w:t>RIVERS: Processes and landscapes</w:t>
            </w:r>
          </w:p>
        </w:tc>
      </w:tr>
      <w:tr w:rsidR="1F625F29" w:rsidRPr="00400DB1" w14:paraId="43503422" w14:textId="77777777" w:rsidTr="1F625F29">
        <w:trPr>
          <w:trHeight w:val="210"/>
        </w:trPr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93F02" w14:textId="2D1FBEA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River landscapes</w:t>
            </w:r>
          </w:p>
        </w:tc>
        <w:tc>
          <w:tcPr>
            <w:tcW w:w="8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4A769" w14:textId="441A226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The long profile of a river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F41B5" w14:textId="5AFBBDFE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1052642C" w14:textId="77777777" w:rsidTr="1F625F29">
        <w:trPr>
          <w:trHeight w:val="34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E857A2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19E836" w14:textId="798DC2E0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Characteristics of the upper, middle and lower course of rivers (including how channel width, depth, valley profile, gradient, discharge, velocity and sediment size and shape change).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79D12" w14:textId="5A552E08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393B77D4" w14:textId="77777777" w:rsidTr="1F625F29">
        <w:trPr>
          <w:trHeight w:val="25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076D76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ED8725" w14:textId="61DCBA17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How the long profile of the </w:t>
            </w:r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River Severn</w:t>
            </w:r>
            <w:r w:rsidRPr="00400DB1">
              <w:rPr>
                <w:rFonts w:ascii="Century Gothic" w:eastAsia="Century Gothic" w:hAnsi="Century Gothic" w:cs="Century Gothic"/>
              </w:rPr>
              <w:t xml:space="preserve"> changes.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4A13B" w14:textId="0DDD12EB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05BC865A" w14:textId="77777777" w:rsidTr="1F625F29">
        <w:trPr>
          <w:trHeight w:val="24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B5FD73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2165B" w14:textId="3178D06A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Types of erosion -  solution, corrosion/ abrasion, attrition, hydraulic action.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8B504" w14:textId="2744A29B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4A3A390" w14:textId="77777777" w:rsidTr="1F625F29">
        <w:trPr>
          <w:trHeight w:val="240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9666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C848CC" w14:textId="5B7BC5EC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Types of transportation – traction, saltation, suspension, solution.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11AA4" w14:textId="12018D0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2CB072BC" w14:textId="77777777" w:rsidTr="1F625F29">
        <w:trPr>
          <w:trHeight w:val="40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A9E8D7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EF05DC" w14:textId="2A4465E1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>How the following landforms are formed:</w:t>
            </w:r>
          </w:p>
          <w:p w14:paraId="1C107536" w14:textId="462A66C8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Meanders and oxbow lakes</w:t>
            </w:r>
          </w:p>
          <w:p w14:paraId="691A3073" w14:textId="7C497D33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Interlocking spurs</w:t>
            </w:r>
          </w:p>
          <w:p w14:paraId="2A946E6C" w14:textId="2FF6B09D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Waterfalls</w:t>
            </w:r>
          </w:p>
          <w:p w14:paraId="6A7A5D4D" w14:textId="0C69BC69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Floodplains</w:t>
            </w:r>
          </w:p>
          <w:p w14:paraId="5E4FBDE0" w14:textId="7EB78384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Levees </w:t>
            </w:r>
          </w:p>
          <w:p w14:paraId="5D277398" w14:textId="13709AE6" w:rsidR="1F625F29" w:rsidRPr="00400DB1" w:rsidRDefault="1F625F29" w:rsidP="1F625F2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400DB1">
              <w:rPr>
                <w:rFonts w:ascii="Century Gothic" w:eastAsia="Century Gothic" w:hAnsi="Century Gothic" w:cs="Century Gothic"/>
              </w:rPr>
              <w:t>Deltas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78651" w14:textId="2934A7B9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0054BAB1" w14:textId="77777777" w:rsidTr="1F625F29">
        <w:trPr>
          <w:trHeight w:val="19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AEF62B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88ECE4" w14:textId="423B6696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What a storm hydrograph shows.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8E58C" w14:textId="0277481D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32D9FF3D" w14:textId="77777777" w:rsidTr="1F625F29">
        <w:trPr>
          <w:trHeight w:val="210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23060C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24F3CA" w14:textId="3A26BF89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What lag-time is.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8697" w14:textId="19E2947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11EB9447" w14:textId="77777777" w:rsidTr="1F625F29">
        <w:trPr>
          <w:trHeight w:val="34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C5753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CACD9F" w14:textId="3AEAC75B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How physical factors (e.g. geology, soil type, slope, drainage basin shape and antecedent conditions) can affect hydrographs and lag-times.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BAC9" w14:textId="0960BB04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08569857" w14:textId="77777777" w:rsidTr="1F625F29">
        <w:trPr>
          <w:trHeight w:val="345"/>
        </w:trPr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98A6B" w14:textId="49365B7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Human activity and physical processes in rivers</w:t>
            </w:r>
          </w:p>
        </w:tc>
        <w:tc>
          <w:tcPr>
            <w:tcW w:w="8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C723C" w14:textId="75720D0A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  <w:r w:rsidRPr="00400DB1">
              <w:rPr>
                <w:rFonts w:ascii="Century Gothic" w:eastAsia="Century Gothic" w:hAnsi="Century Gothic" w:cs="Century Gothic"/>
              </w:rPr>
              <w:t xml:space="preserve">How human activities (urbanisation, land use change and deforestation) can affect river landscapes and hydrographs.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434CD" w14:textId="64E3E8D2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027AAD3" w14:textId="77777777" w:rsidTr="1F625F29">
        <w:trPr>
          <w:trHeight w:val="345"/>
        </w:trPr>
        <w:tc>
          <w:tcPr>
            <w:tcW w:w="162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8F420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E466F0" w14:textId="33303977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>LOCATED EXAMPLE</w:t>
            </w:r>
          </w:p>
          <w:p w14:paraId="5EE1D5F2" w14:textId="0942ED44" w:rsidR="1F625F29" w:rsidRPr="00400DB1" w:rsidRDefault="1F625F29">
            <w:r w:rsidRPr="00400DB1">
              <w:rPr>
                <w:rFonts w:ascii="Century Gothic" w:eastAsia="Century Gothic" w:hAnsi="Century Gothic" w:cs="Century Gothic"/>
                <w:b/>
                <w:bCs/>
              </w:rPr>
              <w:t xml:space="preserve">River Flooding on River Severn: Tewkesbury 2007 </w:t>
            </w:r>
          </w:p>
          <w:p w14:paraId="1A729C6B" w14:textId="1D06E1ED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How did physical and human processes cause river flooding here?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42926" w14:textId="0ED63D0F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7CF09B09" w14:textId="77777777" w:rsidTr="1F625F29">
        <w:trPr>
          <w:trHeight w:val="345"/>
        </w:trPr>
        <w:tc>
          <w:tcPr>
            <w:tcW w:w="104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F564C" w14:textId="7D297E22" w:rsidR="1F625F29" w:rsidRPr="00400DB1" w:rsidRDefault="1F625F29">
            <w:r w:rsidRPr="00400DB1">
              <w:rPr>
                <w:rFonts w:ascii="Century Gothic" w:eastAsia="Century Gothic" w:hAnsi="Century Gothic" w:cs="Century Gothic"/>
                <w:i/>
                <w:iCs/>
              </w:rPr>
              <w:t>RIVERS: Challenges and management</w:t>
            </w:r>
          </w:p>
        </w:tc>
      </w:tr>
      <w:tr w:rsidR="1F625F29" w:rsidRPr="00400DB1" w14:paraId="62D4F0DC" w14:textId="77777777" w:rsidTr="1F625F29">
        <w:trPr>
          <w:trHeight w:val="345"/>
        </w:trPr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A30BF" w14:textId="2D38D2FF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River management</w:t>
            </w:r>
          </w:p>
        </w:tc>
        <w:tc>
          <w:tcPr>
            <w:tcW w:w="8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9408" w14:textId="46CB96A9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Why the risk of river flooding is increasing. 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018DE" w14:textId="43882781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6128BFFE" w14:textId="77777777" w:rsidTr="1F625F29">
        <w:trPr>
          <w:trHeight w:val="34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0E163B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9A645" w14:textId="43BDA3AF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>The threats of river flooding to people and the environment.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6262" w14:textId="420B21F3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39CCF474" w14:textId="77777777" w:rsidTr="1F625F29">
        <w:trPr>
          <w:trHeight w:val="345"/>
        </w:trPr>
        <w:tc>
          <w:tcPr>
            <w:tcW w:w="162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2CEB9B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F0CB8B" w14:textId="4F3C23EC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Advantages and disadvantages of hard engineering (e.g. flood walls, embankments and flood barriers).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E8127" w14:textId="33023924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1F625F29" w:rsidRPr="00400DB1" w14:paraId="6B7AE567" w14:textId="77777777" w:rsidTr="1F625F29">
        <w:trPr>
          <w:trHeight w:val="345"/>
        </w:trPr>
        <w:tc>
          <w:tcPr>
            <w:tcW w:w="162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31B56" w14:textId="77777777" w:rsidR="00570F44" w:rsidRPr="00400DB1" w:rsidRDefault="00570F44"/>
        </w:tc>
        <w:tc>
          <w:tcPr>
            <w:tcW w:w="8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409AC7" w14:textId="64341B8B" w:rsidR="1F625F29" w:rsidRPr="00400DB1" w:rsidRDefault="1F625F29">
            <w:r w:rsidRPr="00400DB1">
              <w:rPr>
                <w:rFonts w:ascii="Century Gothic" w:eastAsia="Century Gothic" w:hAnsi="Century Gothic" w:cs="Century Gothic"/>
              </w:rPr>
              <w:t xml:space="preserve">Advantages and disadvantages of soft engineering (e.g. flood plain retention, river restoration).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31F1A" w14:textId="4ADA5B7D" w:rsidR="1F625F29" w:rsidRPr="00400DB1" w:rsidRDefault="1F625F29" w:rsidP="1F625F2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3D6C6D9C" w14:textId="127AA68D" w:rsidR="006B48D4" w:rsidRPr="00400DB1" w:rsidRDefault="00B946FB" w:rsidP="1F625F29">
      <w:r w:rsidRPr="00400DB1">
        <w:t xml:space="preserve">           </w:t>
      </w:r>
    </w:p>
    <w:p w14:paraId="0654191D" w14:textId="4C6EF89A" w:rsidR="00B946FB" w:rsidRPr="00400DB1" w:rsidRDefault="00B946FB" w:rsidP="1F625F29"/>
    <w:p w14:paraId="584414B2" w14:textId="47B0EE9E" w:rsidR="00B946FB" w:rsidRPr="00400DB1" w:rsidRDefault="00B946FB" w:rsidP="1F625F29"/>
    <w:p w14:paraId="69BF075A" w14:textId="4F887AFF" w:rsidR="00B946FB" w:rsidRPr="00400DB1" w:rsidRDefault="00B946FB" w:rsidP="1F625F29"/>
    <w:p w14:paraId="41E367CC" w14:textId="5678464E" w:rsidR="00B946FB" w:rsidRPr="00400DB1" w:rsidRDefault="00B946FB" w:rsidP="1F625F29"/>
    <w:p w14:paraId="5F2E1120" w14:textId="05C9AA62" w:rsidR="00B946FB" w:rsidRPr="00400DB1" w:rsidRDefault="00B946FB" w:rsidP="1F625F29"/>
    <w:p w14:paraId="249A31F8" w14:textId="5F97EC6D" w:rsidR="00B946FB" w:rsidRPr="00400DB1" w:rsidRDefault="00B946FB" w:rsidP="1F625F29"/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7371"/>
        <w:gridCol w:w="709"/>
      </w:tblGrid>
      <w:tr w:rsidR="00B946FB" w:rsidRPr="00400DB1" w14:paraId="1E8600CA" w14:textId="77777777" w:rsidTr="00B40763">
        <w:tc>
          <w:tcPr>
            <w:tcW w:w="2127" w:type="dxa"/>
            <w:shd w:val="clear" w:color="auto" w:fill="D9D9D9" w:themeFill="background1" w:themeFillShade="D9"/>
          </w:tcPr>
          <w:p w14:paraId="5746D5AD" w14:textId="77777777" w:rsidR="00B946FB" w:rsidRPr="00400DB1" w:rsidRDefault="00B946FB" w:rsidP="00B4076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Key Idea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3803386" w14:textId="77777777" w:rsidR="00B946FB" w:rsidRPr="00400DB1" w:rsidRDefault="00B946FB" w:rsidP="00B4076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45882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RAG</w:t>
            </w:r>
          </w:p>
        </w:tc>
      </w:tr>
      <w:tr w:rsidR="00B946FB" w:rsidRPr="00400DB1" w14:paraId="4134518F" w14:textId="77777777" w:rsidTr="00B40763">
        <w:tc>
          <w:tcPr>
            <w:tcW w:w="10207" w:type="dxa"/>
            <w:gridSpan w:val="3"/>
          </w:tcPr>
          <w:p w14:paraId="15D90227" w14:textId="6B51144D" w:rsidR="00B946FB" w:rsidRPr="00400DB1" w:rsidRDefault="003B44D6" w:rsidP="00B40763">
            <w:pPr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400DB1">
              <w:rPr>
                <w:rFonts w:ascii="Century Gothic" w:hAnsi="Century Gothic"/>
                <w:b/>
                <w:i/>
                <w:sz w:val="32"/>
                <w:szCs w:val="32"/>
              </w:rPr>
              <w:t>The UK’s Evolving Human Landscape</w:t>
            </w:r>
          </w:p>
        </w:tc>
      </w:tr>
      <w:tr w:rsidR="00B946FB" w:rsidRPr="00400DB1" w14:paraId="010C5114" w14:textId="77777777" w:rsidTr="00B40763">
        <w:tc>
          <w:tcPr>
            <w:tcW w:w="2127" w:type="dxa"/>
            <w:vMerge w:val="restart"/>
            <w:vAlign w:val="center"/>
          </w:tcPr>
          <w:p w14:paraId="0F29A80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UK’s human landscape</w:t>
            </w:r>
          </w:p>
        </w:tc>
        <w:tc>
          <w:tcPr>
            <w:tcW w:w="7371" w:type="dxa"/>
          </w:tcPr>
          <w:p w14:paraId="4C20D10A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the urban core and rural periphery are.</w:t>
            </w:r>
          </w:p>
        </w:tc>
        <w:tc>
          <w:tcPr>
            <w:tcW w:w="709" w:type="dxa"/>
          </w:tcPr>
          <w:p w14:paraId="2200501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F754F43" w14:textId="77777777" w:rsidTr="00B40763">
        <w:tc>
          <w:tcPr>
            <w:tcW w:w="2127" w:type="dxa"/>
            <w:vMerge/>
            <w:vAlign w:val="center"/>
          </w:tcPr>
          <w:p w14:paraId="508F28E2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F203DE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Differences in population density, age structure, economic activities and settlement in the urban core and rural periphery. </w:t>
            </w:r>
          </w:p>
        </w:tc>
        <w:tc>
          <w:tcPr>
            <w:tcW w:w="709" w:type="dxa"/>
          </w:tcPr>
          <w:p w14:paraId="32F4412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2B4C2B54" w14:textId="77777777" w:rsidTr="00B40763">
        <w:tc>
          <w:tcPr>
            <w:tcW w:w="2127" w:type="dxa"/>
            <w:vMerge/>
            <w:vAlign w:val="center"/>
          </w:tcPr>
          <w:p w14:paraId="326E971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57A7B18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the following are trying to reduce these differences (both from the UK government and the EU):</w:t>
            </w:r>
          </w:p>
          <w:p w14:paraId="5751CC19" w14:textId="77777777" w:rsidR="00B946FB" w:rsidRPr="00400DB1" w:rsidRDefault="00B946FB" w:rsidP="00B946FB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Enterprise zones</w:t>
            </w:r>
          </w:p>
          <w:p w14:paraId="780FCF4B" w14:textId="77777777" w:rsidR="00B946FB" w:rsidRPr="00400DB1" w:rsidRDefault="00B946FB" w:rsidP="00B946FB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Investment in transport infrastructure</w:t>
            </w:r>
          </w:p>
          <w:p w14:paraId="119065E3" w14:textId="77777777" w:rsidR="00B946FB" w:rsidRPr="00400DB1" w:rsidRDefault="00B946FB" w:rsidP="00B946FB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Regional development</w:t>
            </w:r>
          </w:p>
        </w:tc>
        <w:tc>
          <w:tcPr>
            <w:tcW w:w="709" w:type="dxa"/>
          </w:tcPr>
          <w:p w14:paraId="6BA16FD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B01C3EB" w14:textId="77777777" w:rsidTr="00B40763">
        <w:tc>
          <w:tcPr>
            <w:tcW w:w="2127" w:type="dxa"/>
            <w:vMerge w:val="restart"/>
            <w:vAlign w:val="center"/>
          </w:tcPr>
          <w:p w14:paraId="2426ED30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UK and the wider world</w:t>
            </w:r>
          </w:p>
        </w:tc>
        <w:tc>
          <w:tcPr>
            <w:tcW w:w="7371" w:type="dxa"/>
          </w:tcPr>
          <w:p w14:paraId="046622B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UK population has changed over the past 50 years. </w:t>
            </w:r>
          </w:p>
        </w:tc>
        <w:tc>
          <w:tcPr>
            <w:tcW w:w="709" w:type="dxa"/>
          </w:tcPr>
          <w:p w14:paraId="5D4E2C2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6B757FEF" w14:textId="77777777" w:rsidTr="00B40763">
        <w:tc>
          <w:tcPr>
            <w:tcW w:w="2127" w:type="dxa"/>
            <w:vMerge/>
            <w:vAlign w:val="center"/>
          </w:tcPr>
          <w:p w14:paraId="2DC5D4B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97ED2E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Where people have migrated to the UK from in the past 50 years. </w:t>
            </w:r>
          </w:p>
        </w:tc>
        <w:tc>
          <w:tcPr>
            <w:tcW w:w="709" w:type="dxa"/>
          </w:tcPr>
          <w:p w14:paraId="316E31B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212FADB9" w14:textId="77777777" w:rsidTr="00B40763">
        <w:tc>
          <w:tcPr>
            <w:tcW w:w="2127" w:type="dxa"/>
            <w:vMerge/>
            <w:vAlign w:val="center"/>
          </w:tcPr>
          <w:p w14:paraId="15B9E0D9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6F3A36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Where these people have moved to (the distribution). </w:t>
            </w:r>
          </w:p>
        </w:tc>
        <w:tc>
          <w:tcPr>
            <w:tcW w:w="709" w:type="dxa"/>
          </w:tcPr>
          <w:p w14:paraId="1BD04D3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2672ED3" w14:textId="77777777" w:rsidTr="00B40763">
        <w:tc>
          <w:tcPr>
            <w:tcW w:w="2127" w:type="dxa"/>
            <w:vMerge/>
            <w:vAlign w:val="center"/>
          </w:tcPr>
          <w:p w14:paraId="3D284B2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DD7F2C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migration affects the age structure of the UK. </w:t>
            </w:r>
          </w:p>
        </w:tc>
        <w:tc>
          <w:tcPr>
            <w:tcW w:w="709" w:type="dxa"/>
          </w:tcPr>
          <w:p w14:paraId="708AA84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503856E" w14:textId="77777777" w:rsidTr="00B40763">
        <w:tc>
          <w:tcPr>
            <w:tcW w:w="2127" w:type="dxa"/>
            <w:vMerge/>
            <w:vAlign w:val="center"/>
          </w:tcPr>
          <w:p w14:paraId="1B7C059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7FEEF00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immigration policy (both UK and EU) has influenced the patterns of migration. </w:t>
            </w:r>
          </w:p>
        </w:tc>
        <w:tc>
          <w:tcPr>
            <w:tcW w:w="709" w:type="dxa"/>
          </w:tcPr>
          <w:p w14:paraId="0C7C3B8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49AAE719" w14:textId="77777777" w:rsidTr="00B40763">
        <w:tc>
          <w:tcPr>
            <w:tcW w:w="2127" w:type="dxa"/>
            <w:vMerge/>
            <w:vAlign w:val="center"/>
          </w:tcPr>
          <w:p w14:paraId="43227DF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D473EA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primary and secondary industries have declined in the UK.</w:t>
            </w:r>
          </w:p>
        </w:tc>
        <w:tc>
          <w:tcPr>
            <w:tcW w:w="709" w:type="dxa"/>
          </w:tcPr>
          <w:p w14:paraId="513A6E6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7C61FC21" w14:textId="77777777" w:rsidTr="00B40763">
        <w:tc>
          <w:tcPr>
            <w:tcW w:w="2127" w:type="dxa"/>
            <w:vMerge/>
            <w:vAlign w:val="center"/>
          </w:tcPr>
          <w:p w14:paraId="3C7076F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1907CC8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tertiary and quaternary industries have increased in the UK. </w:t>
            </w:r>
          </w:p>
        </w:tc>
        <w:tc>
          <w:tcPr>
            <w:tcW w:w="709" w:type="dxa"/>
          </w:tcPr>
          <w:p w14:paraId="5F0FCE1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6CD5CBD9" w14:textId="77777777" w:rsidTr="00B40763">
        <w:tc>
          <w:tcPr>
            <w:tcW w:w="2127" w:type="dxa"/>
            <w:vMerge/>
            <w:vAlign w:val="center"/>
          </w:tcPr>
          <w:p w14:paraId="56126B88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BB42FD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The impacts of these changes on regions of the UK. </w:t>
            </w:r>
          </w:p>
        </w:tc>
        <w:tc>
          <w:tcPr>
            <w:tcW w:w="709" w:type="dxa"/>
          </w:tcPr>
          <w:p w14:paraId="6A9B8F4F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73D9AC2E" w14:textId="77777777" w:rsidTr="00B40763">
        <w:tc>
          <w:tcPr>
            <w:tcW w:w="2127" w:type="dxa"/>
            <w:vMerge/>
            <w:vAlign w:val="center"/>
          </w:tcPr>
          <w:p w14:paraId="60FA313A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793F5F6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the following are:</w:t>
            </w:r>
          </w:p>
          <w:p w14:paraId="0F3BCA63" w14:textId="77777777" w:rsidR="00B946FB" w:rsidRPr="00400DB1" w:rsidRDefault="00B946FB" w:rsidP="00B946F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Globalisation</w:t>
            </w:r>
          </w:p>
          <w:p w14:paraId="03CFF509" w14:textId="77777777" w:rsidR="00B946FB" w:rsidRPr="00400DB1" w:rsidRDefault="00B946FB" w:rsidP="00B946F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Free-trade</w:t>
            </w:r>
          </w:p>
          <w:p w14:paraId="5BF80F2B" w14:textId="77777777" w:rsidR="00B946FB" w:rsidRPr="00400DB1" w:rsidRDefault="00B946FB" w:rsidP="00B946F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Privatisation</w:t>
            </w:r>
          </w:p>
          <w:p w14:paraId="566AC79A" w14:textId="77777777" w:rsidR="00B946FB" w:rsidRPr="00400DB1" w:rsidRDefault="00B946FB" w:rsidP="00B946FB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Foreign direct investment (FDI)</w:t>
            </w:r>
          </w:p>
        </w:tc>
        <w:tc>
          <w:tcPr>
            <w:tcW w:w="709" w:type="dxa"/>
          </w:tcPr>
          <w:p w14:paraId="597836C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6BDF3DB" w14:textId="77777777" w:rsidTr="00B40763">
        <w:tc>
          <w:tcPr>
            <w:tcW w:w="2127" w:type="dxa"/>
            <w:vMerge/>
            <w:vAlign w:val="center"/>
          </w:tcPr>
          <w:p w14:paraId="00AF5CA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6281EA3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globalisation is increasing FDI in the UK. </w:t>
            </w:r>
          </w:p>
        </w:tc>
        <w:tc>
          <w:tcPr>
            <w:tcW w:w="709" w:type="dxa"/>
          </w:tcPr>
          <w:p w14:paraId="2D02929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2C080DC0" w14:textId="77777777" w:rsidTr="00B40763">
        <w:tc>
          <w:tcPr>
            <w:tcW w:w="2127" w:type="dxa"/>
            <w:vMerge/>
            <w:vAlign w:val="center"/>
          </w:tcPr>
          <w:p w14:paraId="50410C52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6A8297FA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The role of TNCs in the UK economy. </w:t>
            </w:r>
          </w:p>
        </w:tc>
        <w:tc>
          <w:tcPr>
            <w:tcW w:w="709" w:type="dxa"/>
          </w:tcPr>
          <w:p w14:paraId="2F0D4B2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D09B310" w14:textId="77777777" w:rsidTr="00B40763">
        <w:tc>
          <w:tcPr>
            <w:tcW w:w="10207" w:type="dxa"/>
            <w:gridSpan w:val="3"/>
            <w:vAlign w:val="center"/>
          </w:tcPr>
          <w:p w14:paraId="4C0453A5" w14:textId="77777777" w:rsidR="00B946FB" w:rsidRPr="00400DB1" w:rsidRDefault="00B946FB" w:rsidP="00B40763">
            <w:pPr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400DB1">
              <w:rPr>
                <w:rFonts w:ascii="Century Gothic" w:hAnsi="Century Gothic"/>
                <w:b/>
                <w:i/>
                <w:sz w:val="32"/>
                <w:szCs w:val="32"/>
              </w:rPr>
              <w:t>CASE STUDY: How is London changing?</w:t>
            </w:r>
          </w:p>
        </w:tc>
      </w:tr>
      <w:tr w:rsidR="00B946FB" w:rsidRPr="00400DB1" w14:paraId="51B59D0C" w14:textId="77777777" w:rsidTr="00B40763">
        <w:tc>
          <w:tcPr>
            <w:tcW w:w="2127" w:type="dxa"/>
            <w:vMerge w:val="restart"/>
            <w:vAlign w:val="center"/>
          </w:tcPr>
          <w:p w14:paraId="582749A6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location and context of London</w:t>
            </w:r>
          </w:p>
        </w:tc>
        <w:tc>
          <w:tcPr>
            <w:tcW w:w="7371" w:type="dxa"/>
          </w:tcPr>
          <w:p w14:paraId="7641412A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London is located (regionally, nationally, internationally)</w:t>
            </w:r>
          </w:p>
        </w:tc>
        <w:tc>
          <w:tcPr>
            <w:tcW w:w="709" w:type="dxa"/>
          </w:tcPr>
          <w:p w14:paraId="406DDC9F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078A5E8D" w14:textId="77777777" w:rsidTr="00B40763">
        <w:tc>
          <w:tcPr>
            <w:tcW w:w="2127" w:type="dxa"/>
            <w:vMerge/>
            <w:vAlign w:val="center"/>
          </w:tcPr>
          <w:p w14:paraId="3F56B4A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7C5DDFC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London’s location is significant related to its site, situation and connectivity. </w:t>
            </w:r>
          </w:p>
        </w:tc>
        <w:tc>
          <w:tcPr>
            <w:tcW w:w="709" w:type="dxa"/>
          </w:tcPr>
          <w:p w14:paraId="385DF4F0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0BBFF798" w14:textId="77777777" w:rsidTr="00B40763">
        <w:tc>
          <w:tcPr>
            <w:tcW w:w="2127" w:type="dxa"/>
            <w:vMerge/>
            <w:vAlign w:val="center"/>
          </w:tcPr>
          <w:p w14:paraId="625A060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32A5832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structure of London’s land use, including:</w:t>
            </w:r>
          </w:p>
          <w:p w14:paraId="12A5FFE9" w14:textId="77777777" w:rsidR="00B946FB" w:rsidRPr="00400DB1" w:rsidRDefault="00B946FB" w:rsidP="00B946FB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is the CBD, the inner city, suburbs and rural-urban fringe?</w:t>
            </w:r>
          </w:p>
          <w:p w14:paraId="055747B8" w14:textId="77777777" w:rsidR="00B946FB" w:rsidRPr="00400DB1" w:rsidRDefault="00B946FB" w:rsidP="00B946FB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Where are the oldest buildings? Where are the newest?</w:t>
            </w:r>
          </w:p>
        </w:tc>
        <w:tc>
          <w:tcPr>
            <w:tcW w:w="709" w:type="dxa"/>
          </w:tcPr>
          <w:p w14:paraId="0067088F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5842BD6" w14:textId="77777777" w:rsidTr="00B40763">
        <w:tc>
          <w:tcPr>
            <w:tcW w:w="2127" w:type="dxa"/>
            <w:vMerge/>
            <w:vAlign w:val="center"/>
          </w:tcPr>
          <w:p w14:paraId="5E8A4B0D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7A6E08DA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environmental quality varies across London.</w:t>
            </w:r>
          </w:p>
        </w:tc>
        <w:tc>
          <w:tcPr>
            <w:tcW w:w="709" w:type="dxa"/>
          </w:tcPr>
          <w:p w14:paraId="6A568DA0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A863C86" w14:textId="77777777" w:rsidTr="00B40763">
        <w:tc>
          <w:tcPr>
            <w:tcW w:w="2127" w:type="dxa"/>
            <w:vMerge w:val="restart"/>
            <w:vAlign w:val="center"/>
          </w:tcPr>
          <w:p w14:paraId="0A927C20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Changes in employment, services and migration in London</w:t>
            </w:r>
          </w:p>
        </w:tc>
        <w:tc>
          <w:tcPr>
            <w:tcW w:w="7371" w:type="dxa"/>
          </w:tcPr>
          <w:p w14:paraId="30B080C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migration has affected growth and character in different parts of London. Consider:</w:t>
            </w:r>
          </w:p>
          <w:p w14:paraId="7E4887F6" w14:textId="77777777" w:rsidR="00B946FB" w:rsidRPr="00400DB1" w:rsidRDefault="00B946FB" w:rsidP="00B946F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Age structure</w:t>
            </w:r>
          </w:p>
          <w:p w14:paraId="3F94E160" w14:textId="77777777" w:rsidR="00B946FB" w:rsidRPr="00400DB1" w:rsidRDefault="00B946FB" w:rsidP="00B946F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Ethnicity</w:t>
            </w:r>
          </w:p>
          <w:p w14:paraId="4D970733" w14:textId="77777777" w:rsidR="00B946FB" w:rsidRPr="00400DB1" w:rsidRDefault="00B946FB" w:rsidP="00B946F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Housing </w:t>
            </w:r>
          </w:p>
          <w:p w14:paraId="35FC1BE0" w14:textId="77777777" w:rsidR="00B946FB" w:rsidRPr="00400DB1" w:rsidRDefault="00B946FB" w:rsidP="00B946F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Services</w:t>
            </w:r>
          </w:p>
          <w:p w14:paraId="23C62CE1" w14:textId="77777777" w:rsidR="00B946FB" w:rsidRPr="00400DB1" w:rsidRDefault="00B946FB" w:rsidP="00B946F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Culture</w:t>
            </w:r>
          </w:p>
        </w:tc>
        <w:tc>
          <w:tcPr>
            <w:tcW w:w="709" w:type="dxa"/>
          </w:tcPr>
          <w:p w14:paraId="04B478AD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37A0CC20" w14:textId="77777777" w:rsidTr="00B40763">
        <w:tc>
          <w:tcPr>
            <w:tcW w:w="2127" w:type="dxa"/>
            <w:vMerge/>
            <w:vAlign w:val="center"/>
          </w:tcPr>
          <w:p w14:paraId="2ACC929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052036E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Reasons for differences in inequality (of employment, services, education and health) across London (Richmond and Newham).</w:t>
            </w:r>
          </w:p>
        </w:tc>
        <w:tc>
          <w:tcPr>
            <w:tcW w:w="709" w:type="dxa"/>
          </w:tcPr>
          <w:p w14:paraId="3FE7B89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2277D4D" w14:textId="77777777" w:rsidTr="00B40763">
        <w:tc>
          <w:tcPr>
            <w:tcW w:w="2127" w:type="dxa"/>
            <w:vMerge w:val="restart"/>
            <w:vAlign w:val="center"/>
          </w:tcPr>
          <w:p w14:paraId="2EC3B09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Challenges and opportunities in London</w:t>
            </w:r>
          </w:p>
        </w:tc>
        <w:tc>
          <w:tcPr>
            <w:tcW w:w="7371" w:type="dxa"/>
          </w:tcPr>
          <w:p w14:paraId="245B010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parts of London experienced decline.</w:t>
            </w:r>
          </w:p>
        </w:tc>
        <w:tc>
          <w:tcPr>
            <w:tcW w:w="709" w:type="dxa"/>
          </w:tcPr>
          <w:p w14:paraId="52423CE8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6A6BC978" w14:textId="77777777" w:rsidTr="00B40763">
        <w:tc>
          <w:tcPr>
            <w:tcW w:w="2127" w:type="dxa"/>
            <w:vMerge/>
          </w:tcPr>
          <w:p w14:paraId="4FFED7D3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7EAAA638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other parts of London have experienced growth (both economic and population). </w:t>
            </w:r>
          </w:p>
        </w:tc>
        <w:tc>
          <w:tcPr>
            <w:tcW w:w="709" w:type="dxa"/>
          </w:tcPr>
          <w:p w14:paraId="73B7BA1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6057C65E" w14:textId="77777777" w:rsidTr="00B40763">
        <w:tc>
          <w:tcPr>
            <w:tcW w:w="2127" w:type="dxa"/>
            <w:vMerge/>
          </w:tcPr>
          <w:p w14:paraId="441CDFD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22C39CB0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gentrification and studentification are. </w:t>
            </w:r>
          </w:p>
        </w:tc>
        <w:tc>
          <w:tcPr>
            <w:tcW w:w="709" w:type="dxa"/>
          </w:tcPr>
          <w:p w14:paraId="455EC92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729EFBF9" w14:textId="77777777" w:rsidTr="00B40763">
        <w:tc>
          <w:tcPr>
            <w:tcW w:w="2127" w:type="dxa"/>
            <w:vMerge w:val="restart"/>
            <w:vAlign w:val="center"/>
          </w:tcPr>
          <w:p w14:paraId="2261DEE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Improvements in London</w:t>
            </w:r>
          </w:p>
        </w:tc>
        <w:tc>
          <w:tcPr>
            <w:tcW w:w="7371" w:type="dxa"/>
          </w:tcPr>
          <w:p w14:paraId="1FB08308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rebranding is. </w:t>
            </w:r>
          </w:p>
        </w:tc>
        <w:tc>
          <w:tcPr>
            <w:tcW w:w="709" w:type="dxa"/>
          </w:tcPr>
          <w:p w14:paraId="519F983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5FAFB20" w14:textId="77777777" w:rsidTr="00B40763">
        <w:tc>
          <w:tcPr>
            <w:tcW w:w="2127" w:type="dxa"/>
            <w:vMerge/>
          </w:tcPr>
          <w:p w14:paraId="58356DAD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14BD672F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regeneration and rebranding have created positive and negative impacts on people.</w:t>
            </w:r>
          </w:p>
        </w:tc>
        <w:tc>
          <w:tcPr>
            <w:tcW w:w="709" w:type="dxa"/>
          </w:tcPr>
          <w:p w14:paraId="412C27AD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A9B6FE2" w14:textId="77777777" w:rsidTr="00B40763">
        <w:tc>
          <w:tcPr>
            <w:tcW w:w="2127" w:type="dxa"/>
            <w:vMerge/>
          </w:tcPr>
          <w:p w14:paraId="1880EE5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25435E49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Strategies aimed at improving sustainability in London. </w:t>
            </w:r>
          </w:p>
        </w:tc>
        <w:tc>
          <w:tcPr>
            <w:tcW w:w="709" w:type="dxa"/>
          </w:tcPr>
          <w:p w14:paraId="2484ED9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0B25EA4" w14:textId="77777777" w:rsidTr="00B40763">
        <w:tc>
          <w:tcPr>
            <w:tcW w:w="2127" w:type="dxa"/>
            <w:vMerge w:val="restart"/>
            <w:vAlign w:val="center"/>
          </w:tcPr>
          <w:p w14:paraId="581FE32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London and rural areas</w:t>
            </w:r>
          </w:p>
        </w:tc>
        <w:tc>
          <w:tcPr>
            <w:tcW w:w="7371" w:type="dxa"/>
          </w:tcPr>
          <w:p w14:paraId="5A5A35E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London and surrounding rural areas are interdependent. </w:t>
            </w:r>
          </w:p>
        </w:tc>
        <w:tc>
          <w:tcPr>
            <w:tcW w:w="709" w:type="dxa"/>
          </w:tcPr>
          <w:p w14:paraId="51D26D2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57EDC428" w14:textId="77777777" w:rsidTr="00B40763">
        <w:tc>
          <w:tcPr>
            <w:tcW w:w="2127" w:type="dxa"/>
            <w:vMerge/>
            <w:vAlign w:val="center"/>
          </w:tcPr>
          <w:p w14:paraId="25E57B8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6FC04ACC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Counter-urbanisation and the impacts on surrounding rural areas (Chelmsford)</w:t>
            </w:r>
          </w:p>
        </w:tc>
        <w:tc>
          <w:tcPr>
            <w:tcW w:w="709" w:type="dxa"/>
          </w:tcPr>
          <w:p w14:paraId="3F0257C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2B7C7E74" w14:textId="77777777" w:rsidTr="00B40763">
        <w:tc>
          <w:tcPr>
            <w:tcW w:w="2127" w:type="dxa"/>
            <w:vMerge/>
            <w:vAlign w:val="center"/>
          </w:tcPr>
          <w:p w14:paraId="578B171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0E0177B1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Cornwall has experienced economic and social changes.</w:t>
            </w:r>
          </w:p>
        </w:tc>
        <w:tc>
          <w:tcPr>
            <w:tcW w:w="709" w:type="dxa"/>
          </w:tcPr>
          <w:p w14:paraId="69598CD4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1B8AE674" w14:textId="77777777" w:rsidTr="00B40763">
        <w:tc>
          <w:tcPr>
            <w:tcW w:w="2127" w:type="dxa"/>
            <w:vMerge w:val="restart"/>
            <w:vAlign w:val="center"/>
          </w:tcPr>
          <w:p w14:paraId="620BEF0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Challenges and opportunities in the rural areas</w:t>
            </w:r>
          </w:p>
        </w:tc>
        <w:tc>
          <w:tcPr>
            <w:tcW w:w="7371" w:type="dxa"/>
          </w:tcPr>
          <w:p w14:paraId="7EDD8C92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Challenges facing quality of life for some rural groups, particularly in relation to:</w:t>
            </w:r>
          </w:p>
          <w:p w14:paraId="1466C39D" w14:textId="77777777" w:rsidR="00B946FB" w:rsidRPr="00400DB1" w:rsidRDefault="00B946FB" w:rsidP="00B946FB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Housing</w:t>
            </w:r>
          </w:p>
          <w:p w14:paraId="456B1A34" w14:textId="77777777" w:rsidR="00B946FB" w:rsidRPr="00400DB1" w:rsidRDefault="00B946FB" w:rsidP="00B946FB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Employment</w:t>
            </w:r>
          </w:p>
          <w:p w14:paraId="38D91143" w14:textId="77777777" w:rsidR="00B946FB" w:rsidRPr="00400DB1" w:rsidRDefault="00B946FB" w:rsidP="00B946FB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Healthcare</w:t>
            </w:r>
          </w:p>
          <w:p w14:paraId="7A77FF0B" w14:textId="77777777" w:rsidR="00B946FB" w:rsidRPr="00400DB1" w:rsidRDefault="00B946FB" w:rsidP="00B946FB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Education</w:t>
            </w:r>
          </w:p>
        </w:tc>
        <w:tc>
          <w:tcPr>
            <w:tcW w:w="709" w:type="dxa"/>
          </w:tcPr>
          <w:p w14:paraId="688042AD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6ACA705B" w14:textId="77777777" w:rsidTr="00B40763">
        <w:tc>
          <w:tcPr>
            <w:tcW w:w="2127" w:type="dxa"/>
            <w:vMerge/>
          </w:tcPr>
          <w:p w14:paraId="3AB7B06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33F83FF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rural diversification is. </w:t>
            </w:r>
          </w:p>
        </w:tc>
        <w:tc>
          <w:tcPr>
            <w:tcW w:w="709" w:type="dxa"/>
          </w:tcPr>
          <w:p w14:paraId="55BA653B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738690DE" w14:textId="77777777" w:rsidTr="00B40763">
        <w:tc>
          <w:tcPr>
            <w:tcW w:w="2127" w:type="dxa"/>
            <w:vMerge/>
          </w:tcPr>
          <w:p w14:paraId="734550C9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539276E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Opportunities that rural diversification and tourism projects can create</w:t>
            </w:r>
          </w:p>
        </w:tc>
        <w:tc>
          <w:tcPr>
            <w:tcW w:w="709" w:type="dxa"/>
          </w:tcPr>
          <w:p w14:paraId="3CAA7CE7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  <w:tr w:rsidR="00B946FB" w:rsidRPr="00400DB1" w14:paraId="0FA2918C" w14:textId="77777777" w:rsidTr="00B40763">
        <w:tc>
          <w:tcPr>
            <w:tcW w:w="2127" w:type="dxa"/>
            <w:vMerge/>
          </w:tcPr>
          <w:p w14:paraId="0C708485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53989D22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Environmental impacts that both rural diversification and tourism can create. </w:t>
            </w:r>
          </w:p>
        </w:tc>
        <w:tc>
          <w:tcPr>
            <w:tcW w:w="709" w:type="dxa"/>
          </w:tcPr>
          <w:p w14:paraId="20D111BF" w14:textId="77777777" w:rsidR="00B946FB" w:rsidRPr="00400DB1" w:rsidRDefault="00B946FB" w:rsidP="00B40763">
            <w:pPr>
              <w:rPr>
                <w:rFonts w:ascii="Century Gothic" w:hAnsi="Century Gothic"/>
              </w:rPr>
            </w:pPr>
          </w:p>
        </w:tc>
      </w:tr>
    </w:tbl>
    <w:p w14:paraId="6AB6746F" w14:textId="77777777" w:rsidR="00B946FB" w:rsidRPr="00400DB1" w:rsidRDefault="00B946FB" w:rsidP="00B946FB">
      <w:pPr>
        <w:spacing w:after="0" w:line="240" w:lineRule="auto"/>
        <w:ind w:left="360"/>
        <w:rPr>
          <w:sz w:val="24"/>
          <w:szCs w:val="24"/>
        </w:rPr>
      </w:pPr>
    </w:p>
    <w:p w14:paraId="625601C3" w14:textId="71CB1B51" w:rsidR="00B946FB" w:rsidRPr="00400DB1" w:rsidRDefault="00B946FB" w:rsidP="1F625F29"/>
    <w:p w14:paraId="17E3D81B" w14:textId="1538228C" w:rsidR="000B0993" w:rsidRPr="00400DB1" w:rsidRDefault="000B0993" w:rsidP="1F625F29"/>
    <w:p w14:paraId="25921646" w14:textId="2487116A" w:rsidR="000B0993" w:rsidRPr="00400DB1" w:rsidRDefault="000B0993" w:rsidP="1F625F29"/>
    <w:p w14:paraId="6CB3DB42" w14:textId="2E45D665" w:rsidR="000B0993" w:rsidRPr="00400DB1" w:rsidRDefault="000B0993" w:rsidP="1F625F29"/>
    <w:p w14:paraId="483EB3A3" w14:textId="1C1A7985" w:rsidR="000B0993" w:rsidRPr="00400DB1" w:rsidRDefault="000B0993" w:rsidP="1F625F29"/>
    <w:p w14:paraId="3EB4B151" w14:textId="2FAB27D2" w:rsidR="000B0993" w:rsidRPr="00400DB1" w:rsidRDefault="000B0993" w:rsidP="1F625F29"/>
    <w:p w14:paraId="54237FD3" w14:textId="5C30DB14" w:rsidR="000B0993" w:rsidRPr="00400DB1" w:rsidRDefault="000B0993" w:rsidP="1F625F29"/>
    <w:p w14:paraId="5951663B" w14:textId="618D8149" w:rsidR="000B0993" w:rsidRPr="00400DB1" w:rsidRDefault="000B0993" w:rsidP="1F625F29"/>
    <w:p w14:paraId="0CA5A8C9" w14:textId="35BE6C8D" w:rsidR="000B0993" w:rsidRPr="00400DB1" w:rsidRDefault="000B0993" w:rsidP="1F625F29"/>
    <w:p w14:paraId="655722E7" w14:textId="24F560FD" w:rsidR="000B0993" w:rsidRPr="00400DB1" w:rsidRDefault="000B0993" w:rsidP="1F625F29"/>
    <w:p w14:paraId="74967F42" w14:textId="42559699" w:rsidR="000B0993" w:rsidRPr="00400DB1" w:rsidRDefault="000B0993" w:rsidP="1F625F29"/>
    <w:p w14:paraId="687F3203" w14:textId="4AA9AD00" w:rsidR="000B0993" w:rsidRPr="00400DB1" w:rsidRDefault="000B0993" w:rsidP="1F625F29"/>
    <w:p w14:paraId="6A5EC844" w14:textId="69BE294A" w:rsidR="000B0993" w:rsidRPr="00400DB1" w:rsidRDefault="000B0993" w:rsidP="1F625F29"/>
    <w:p w14:paraId="3F42DB6B" w14:textId="41BC0276" w:rsidR="000B0993" w:rsidRPr="00400DB1" w:rsidRDefault="000B0993" w:rsidP="1F625F29"/>
    <w:p w14:paraId="64B73F7B" w14:textId="52DD4577" w:rsidR="000B0993" w:rsidRPr="00400DB1" w:rsidRDefault="000B0993" w:rsidP="1F625F29"/>
    <w:p w14:paraId="0DBEBF2C" w14:textId="6571DACA" w:rsidR="000B0993" w:rsidRPr="00400DB1" w:rsidRDefault="000B0993" w:rsidP="1F625F29"/>
    <w:p w14:paraId="5BE36826" w14:textId="166DFC26" w:rsidR="000B0993" w:rsidRPr="00400DB1" w:rsidRDefault="000B0993" w:rsidP="1F625F29"/>
    <w:p w14:paraId="146EF614" w14:textId="10095891" w:rsidR="000B0993" w:rsidRPr="00400DB1" w:rsidRDefault="000B0993" w:rsidP="1F625F29"/>
    <w:p w14:paraId="5197725D" w14:textId="0428C4DD" w:rsidR="000B0993" w:rsidRPr="00400DB1" w:rsidRDefault="000B0993" w:rsidP="1F625F29"/>
    <w:p w14:paraId="2B150B3B" w14:textId="42C092B4" w:rsidR="000B0993" w:rsidRPr="00400DB1" w:rsidRDefault="000B0993" w:rsidP="1F625F29"/>
    <w:p w14:paraId="70C8D390" w14:textId="2AA6B1E6" w:rsidR="000B0993" w:rsidRPr="00400DB1" w:rsidRDefault="000B0993" w:rsidP="1F625F29"/>
    <w:p w14:paraId="58039673" w14:textId="5456106D" w:rsidR="000B0993" w:rsidRPr="00400DB1" w:rsidRDefault="000B0993" w:rsidP="1F625F29"/>
    <w:p w14:paraId="04C0FFBE" w14:textId="1D9E2536" w:rsidR="000B0993" w:rsidRPr="00400DB1" w:rsidRDefault="000B0993" w:rsidP="1F625F29"/>
    <w:p w14:paraId="287141D7" w14:textId="2699BE80" w:rsidR="00890DB4" w:rsidRPr="00400DB1" w:rsidRDefault="00890DB4" w:rsidP="005B1723">
      <w:pPr>
        <w:rPr>
          <w:rFonts w:ascii="Century Gothic" w:hAnsi="Century Gothic"/>
          <w:b/>
          <w:sz w:val="24"/>
          <w:szCs w:val="24"/>
        </w:rPr>
      </w:pPr>
      <w:r w:rsidRPr="00400DB1">
        <w:rPr>
          <w:rFonts w:ascii="Century Gothic" w:hAnsi="Century Gothic"/>
          <w:b/>
          <w:sz w:val="24"/>
          <w:szCs w:val="24"/>
        </w:rPr>
        <w:t>Remember that th</w:t>
      </w:r>
      <w:r w:rsidR="009D00B9">
        <w:rPr>
          <w:rFonts w:ascii="Century Gothic" w:hAnsi="Century Gothic"/>
          <w:b/>
          <w:sz w:val="24"/>
          <w:szCs w:val="24"/>
        </w:rPr>
        <w:t>e</w:t>
      </w:r>
      <w:r w:rsidRPr="00400DB1">
        <w:rPr>
          <w:rFonts w:ascii="Century Gothic" w:hAnsi="Century Gothic"/>
          <w:b/>
          <w:sz w:val="24"/>
          <w:szCs w:val="24"/>
        </w:rPr>
        <w:t>s</w:t>
      </w:r>
      <w:r w:rsidR="009D00B9">
        <w:rPr>
          <w:rFonts w:ascii="Century Gothic" w:hAnsi="Century Gothic"/>
          <w:b/>
          <w:sz w:val="24"/>
          <w:szCs w:val="24"/>
        </w:rPr>
        <w:t>e</w:t>
      </w:r>
      <w:r w:rsidRPr="00400DB1">
        <w:rPr>
          <w:rFonts w:ascii="Century Gothic" w:hAnsi="Century Gothic"/>
          <w:b/>
          <w:sz w:val="24"/>
          <w:szCs w:val="24"/>
        </w:rPr>
        <w:t xml:space="preserve"> section </w:t>
      </w:r>
      <w:r w:rsidR="009D00B9">
        <w:rPr>
          <w:rFonts w:ascii="Century Gothic" w:hAnsi="Century Gothic"/>
          <w:b/>
          <w:sz w:val="24"/>
          <w:szCs w:val="24"/>
        </w:rPr>
        <w:t>are</w:t>
      </w:r>
      <w:r w:rsidRPr="00400DB1">
        <w:rPr>
          <w:rFonts w:ascii="Century Gothic" w:hAnsi="Century Gothic"/>
          <w:b/>
          <w:sz w:val="24"/>
          <w:szCs w:val="24"/>
        </w:rPr>
        <w:t xml:space="preserve"> based on </w:t>
      </w:r>
      <w:r w:rsidRPr="00400DB1">
        <w:rPr>
          <w:rFonts w:ascii="Century Gothic" w:hAnsi="Century Gothic"/>
          <w:b/>
          <w:sz w:val="24"/>
          <w:szCs w:val="24"/>
          <w:u w:val="single"/>
        </w:rPr>
        <w:t>unseen fieldwork.</w:t>
      </w:r>
    </w:p>
    <w:p w14:paraId="055F7C50" w14:textId="6E32A859" w:rsidR="005B1723" w:rsidRPr="00400DB1" w:rsidRDefault="005B1723" w:rsidP="005B1723">
      <w:pPr>
        <w:rPr>
          <w:rFonts w:ascii="Century Gothic" w:hAnsi="Century Gothic"/>
          <w:b/>
          <w:sz w:val="24"/>
          <w:szCs w:val="24"/>
        </w:rPr>
      </w:pPr>
      <w:r w:rsidRPr="00400DB1">
        <w:rPr>
          <w:rFonts w:ascii="Century Gothic" w:hAnsi="Century Gothic"/>
          <w:b/>
          <w:sz w:val="24"/>
          <w:szCs w:val="24"/>
        </w:rPr>
        <w:t xml:space="preserve">1. HUMAN FIELDWORK </w:t>
      </w:r>
    </w:p>
    <w:tbl>
      <w:tblPr>
        <w:tblStyle w:val="TableGrid1"/>
        <w:tblW w:w="10412" w:type="dxa"/>
        <w:tblInd w:w="-289" w:type="dxa"/>
        <w:tblLook w:val="04A0" w:firstRow="1" w:lastRow="0" w:firstColumn="1" w:lastColumn="0" w:noHBand="0" w:noVBand="1"/>
      </w:tblPr>
      <w:tblGrid>
        <w:gridCol w:w="9515"/>
        <w:gridCol w:w="897"/>
      </w:tblGrid>
      <w:tr w:rsidR="005B1723" w:rsidRPr="00400DB1" w14:paraId="0962DA18" w14:textId="77777777" w:rsidTr="00B40763">
        <w:trPr>
          <w:trHeight w:val="256"/>
        </w:trPr>
        <w:tc>
          <w:tcPr>
            <w:tcW w:w="9515" w:type="dxa"/>
          </w:tcPr>
          <w:p w14:paraId="3B30C9A7" w14:textId="151E50AF" w:rsidR="005B1723" w:rsidRPr="00400DB1" w:rsidRDefault="005B1723" w:rsidP="00B40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00DB1">
              <w:rPr>
                <w:rFonts w:ascii="Century Gothic" w:hAnsi="Century Gothic"/>
                <w:b/>
                <w:sz w:val="24"/>
                <w:szCs w:val="24"/>
              </w:rPr>
              <w:t>I know/ understand…</w:t>
            </w:r>
          </w:p>
        </w:tc>
        <w:tc>
          <w:tcPr>
            <w:tcW w:w="897" w:type="dxa"/>
          </w:tcPr>
          <w:p w14:paraId="59B4D52C" w14:textId="2AA672A2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eastAsia="Wingdings" w:hAnsi="Century Gothic" w:cs="Wingdings"/>
                <w:sz w:val="24"/>
                <w:szCs w:val="24"/>
              </w:rPr>
              <w:t>RAG</w:t>
            </w:r>
          </w:p>
        </w:tc>
      </w:tr>
      <w:tr w:rsidR="005B1723" w:rsidRPr="00400DB1" w14:paraId="3040DDD6" w14:textId="77777777" w:rsidTr="00B40763">
        <w:trPr>
          <w:trHeight w:val="256"/>
        </w:trPr>
        <w:tc>
          <w:tcPr>
            <w:tcW w:w="9515" w:type="dxa"/>
          </w:tcPr>
          <w:p w14:paraId="1BA6ECC1" w14:textId="0D2D2B48" w:rsidR="005B1723" w:rsidRPr="00400DB1" w:rsidRDefault="0099197A" w:rsidP="0099197A">
            <w:pPr>
              <w:tabs>
                <w:tab w:val="left" w:pos="6097"/>
              </w:tabs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The aim of the investigation </w:t>
            </w:r>
            <w:r w:rsidR="005B1723" w:rsidRPr="00400DB1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897" w:type="dxa"/>
          </w:tcPr>
          <w:p w14:paraId="6DD57044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0BB2DB9A" w14:textId="77777777" w:rsidTr="00B40763">
        <w:trPr>
          <w:trHeight w:val="256"/>
        </w:trPr>
        <w:tc>
          <w:tcPr>
            <w:tcW w:w="9515" w:type="dxa"/>
          </w:tcPr>
          <w:p w14:paraId="438B1B68" w14:textId="43F4E471" w:rsidR="005B1723" w:rsidRPr="00400DB1" w:rsidRDefault="0099197A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The purpose of the investigation </w:t>
            </w:r>
          </w:p>
        </w:tc>
        <w:tc>
          <w:tcPr>
            <w:tcW w:w="897" w:type="dxa"/>
          </w:tcPr>
          <w:p w14:paraId="4AA73541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2BE73E62" w14:textId="77777777" w:rsidTr="00B40763">
        <w:trPr>
          <w:trHeight w:val="256"/>
        </w:trPr>
        <w:tc>
          <w:tcPr>
            <w:tcW w:w="9515" w:type="dxa"/>
          </w:tcPr>
          <w:p w14:paraId="679F6661" w14:textId="07CB15D0" w:rsidR="005B1723" w:rsidRPr="00400DB1" w:rsidRDefault="0024045C" w:rsidP="0024045C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Creating your own enquiry question </w:t>
            </w:r>
          </w:p>
        </w:tc>
        <w:tc>
          <w:tcPr>
            <w:tcW w:w="897" w:type="dxa"/>
          </w:tcPr>
          <w:p w14:paraId="6927835C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35D3F210" w14:textId="77777777" w:rsidTr="00B40763">
        <w:trPr>
          <w:trHeight w:val="256"/>
        </w:trPr>
        <w:tc>
          <w:tcPr>
            <w:tcW w:w="9515" w:type="dxa"/>
          </w:tcPr>
          <w:p w14:paraId="615106E6" w14:textId="64A4F67E" w:rsidR="005B1723" w:rsidRPr="00400DB1" w:rsidRDefault="005B1723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Why </w:t>
            </w:r>
            <w:r w:rsidR="0024045C" w:rsidRPr="00400DB1">
              <w:rPr>
                <w:rFonts w:ascii="Century Gothic" w:hAnsi="Century Gothic"/>
                <w:sz w:val="24"/>
                <w:szCs w:val="24"/>
              </w:rPr>
              <w:t xml:space="preserve">certain locations were chosen for an investigation </w:t>
            </w:r>
          </w:p>
        </w:tc>
        <w:tc>
          <w:tcPr>
            <w:tcW w:w="897" w:type="dxa"/>
          </w:tcPr>
          <w:p w14:paraId="7C828276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5D48DB2C" w14:textId="77777777" w:rsidTr="00B40763">
        <w:trPr>
          <w:trHeight w:val="256"/>
        </w:trPr>
        <w:tc>
          <w:tcPr>
            <w:tcW w:w="9515" w:type="dxa"/>
          </w:tcPr>
          <w:p w14:paraId="1EFA19C5" w14:textId="07834105" w:rsidR="005B1723" w:rsidRPr="00400DB1" w:rsidRDefault="0024045C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both primary and secondary data is collected </w:t>
            </w:r>
          </w:p>
        </w:tc>
        <w:tc>
          <w:tcPr>
            <w:tcW w:w="897" w:type="dxa"/>
          </w:tcPr>
          <w:p w14:paraId="7BBB58C1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71A42A55" w14:textId="77777777" w:rsidTr="00B40763">
        <w:trPr>
          <w:trHeight w:val="256"/>
        </w:trPr>
        <w:tc>
          <w:tcPr>
            <w:tcW w:w="9515" w:type="dxa"/>
          </w:tcPr>
          <w:p w14:paraId="4F0D18F3" w14:textId="26E62DCB" w:rsidR="005B1723" w:rsidRPr="00400DB1" w:rsidRDefault="0024045C" w:rsidP="0024045C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Identify, describe and explain sampling </w:t>
            </w:r>
            <w:r w:rsidR="005B1723" w:rsidRPr="00400DB1">
              <w:rPr>
                <w:rFonts w:ascii="Century Gothic" w:hAnsi="Century Gothic"/>
                <w:sz w:val="24"/>
                <w:szCs w:val="24"/>
              </w:rPr>
              <w:t xml:space="preserve">(random, systematic or stratified). </w:t>
            </w:r>
          </w:p>
        </w:tc>
        <w:tc>
          <w:tcPr>
            <w:tcW w:w="897" w:type="dxa"/>
          </w:tcPr>
          <w:p w14:paraId="448306AE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4C1093F6" w14:textId="77777777" w:rsidTr="00B40763">
        <w:trPr>
          <w:trHeight w:val="256"/>
        </w:trPr>
        <w:tc>
          <w:tcPr>
            <w:tcW w:w="9515" w:type="dxa"/>
          </w:tcPr>
          <w:p w14:paraId="41F8F903" w14:textId="49ED53A7" w:rsidR="005B1723" w:rsidRPr="00400DB1" w:rsidRDefault="0024045C" w:rsidP="0024045C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Why data was collected in a certain way</w:t>
            </w:r>
          </w:p>
        </w:tc>
        <w:tc>
          <w:tcPr>
            <w:tcW w:w="897" w:type="dxa"/>
          </w:tcPr>
          <w:p w14:paraId="0775C4EE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26600AC4" w14:textId="77777777" w:rsidTr="00B40763">
        <w:trPr>
          <w:trHeight w:val="256"/>
        </w:trPr>
        <w:tc>
          <w:tcPr>
            <w:tcW w:w="9515" w:type="dxa"/>
          </w:tcPr>
          <w:p w14:paraId="3309125E" w14:textId="18A94FD8" w:rsidR="005B1723" w:rsidRPr="00400DB1" w:rsidRDefault="0024045C" w:rsidP="00B40763">
            <w:pPr>
              <w:tabs>
                <w:tab w:val="center" w:pos="4649"/>
              </w:tabs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present a range of data </w:t>
            </w:r>
          </w:p>
        </w:tc>
        <w:tc>
          <w:tcPr>
            <w:tcW w:w="897" w:type="dxa"/>
          </w:tcPr>
          <w:p w14:paraId="7E127D5B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0B2AF6BF" w14:textId="77777777" w:rsidTr="00B40763">
        <w:trPr>
          <w:trHeight w:val="256"/>
        </w:trPr>
        <w:tc>
          <w:tcPr>
            <w:tcW w:w="9515" w:type="dxa"/>
          </w:tcPr>
          <w:p w14:paraId="4D89BAAC" w14:textId="6031F873" w:rsidR="005B1723" w:rsidRPr="00400DB1" w:rsidRDefault="0024045C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describe data </w:t>
            </w:r>
          </w:p>
        </w:tc>
        <w:tc>
          <w:tcPr>
            <w:tcW w:w="897" w:type="dxa"/>
          </w:tcPr>
          <w:p w14:paraId="37CB3E8A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62C0EA9B" w14:textId="77777777" w:rsidTr="00B40763">
        <w:trPr>
          <w:trHeight w:val="256"/>
        </w:trPr>
        <w:tc>
          <w:tcPr>
            <w:tcW w:w="9515" w:type="dxa"/>
          </w:tcPr>
          <w:p w14:paraId="0A48C339" w14:textId="6A2C84D2" w:rsidR="005B1723" w:rsidRPr="00400DB1" w:rsidRDefault="005B1723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H</w:t>
            </w:r>
            <w:r w:rsidR="0024045C" w:rsidRPr="00400DB1">
              <w:rPr>
                <w:rFonts w:ascii="Century Gothic" w:hAnsi="Century Gothic"/>
                <w:sz w:val="24"/>
                <w:szCs w:val="24"/>
              </w:rPr>
              <w:t>ow to analyse</w:t>
            </w:r>
            <w:r w:rsidRPr="00400DB1">
              <w:rPr>
                <w:rFonts w:ascii="Century Gothic" w:hAnsi="Century Gothic"/>
                <w:sz w:val="24"/>
                <w:szCs w:val="24"/>
              </w:rPr>
              <w:t xml:space="preserve"> data. </w:t>
            </w:r>
          </w:p>
        </w:tc>
        <w:tc>
          <w:tcPr>
            <w:tcW w:w="897" w:type="dxa"/>
          </w:tcPr>
          <w:p w14:paraId="24762046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619E05AE" w14:textId="77777777" w:rsidTr="00B40763">
        <w:trPr>
          <w:trHeight w:val="237"/>
        </w:trPr>
        <w:tc>
          <w:tcPr>
            <w:tcW w:w="9515" w:type="dxa"/>
          </w:tcPr>
          <w:p w14:paraId="1DF51999" w14:textId="7E7AEFD6" w:rsidR="005B1723" w:rsidRPr="00400DB1" w:rsidRDefault="0024045C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draw conclusion </w:t>
            </w:r>
          </w:p>
        </w:tc>
        <w:tc>
          <w:tcPr>
            <w:tcW w:w="897" w:type="dxa"/>
          </w:tcPr>
          <w:p w14:paraId="5EE3BB87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4BB963E1" w14:textId="77777777" w:rsidTr="00B40763">
        <w:trPr>
          <w:trHeight w:val="256"/>
        </w:trPr>
        <w:tc>
          <w:tcPr>
            <w:tcW w:w="9515" w:type="dxa"/>
          </w:tcPr>
          <w:p w14:paraId="064CC3AC" w14:textId="5E51EF48" w:rsidR="005B1723" w:rsidRPr="00400DB1" w:rsidRDefault="005B1723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What went well in the </w:t>
            </w:r>
            <w:r w:rsidR="0099197A" w:rsidRPr="00400DB1">
              <w:rPr>
                <w:rFonts w:ascii="Century Gothic" w:hAnsi="Century Gothic"/>
                <w:sz w:val="24"/>
                <w:szCs w:val="24"/>
              </w:rPr>
              <w:t>investigation?</w:t>
            </w:r>
          </w:p>
        </w:tc>
        <w:tc>
          <w:tcPr>
            <w:tcW w:w="897" w:type="dxa"/>
          </w:tcPr>
          <w:p w14:paraId="49FB60B2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3DC50D06" w14:textId="77777777" w:rsidTr="00B40763">
        <w:trPr>
          <w:trHeight w:val="256"/>
        </w:trPr>
        <w:tc>
          <w:tcPr>
            <w:tcW w:w="9515" w:type="dxa"/>
          </w:tcPr>
          <w:p w14:paraId="22399910" w14:textId="149B8A1E" w:rsidR="005B1723" w:rsidRPr="00400DB1" w:rsidRDefault="005B1723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What could have gone better in the </w:t>
            </w:r>
            <w:r w:rsidR="0099197A" w:rsidRPr="00400DB1">
              <w:rPr>
                <w:rFonts w:ascii="Century Gothic" w:hAnsi="Century Gothic"/>
                <w:sz w:val="24"/>
                <w:szCs w:val="24"/>
              </w:rPr>
              <w:t>investigation?</w:t>
            </w:r>
            <w:r w:rsidRPr="00400DB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</w:tcPr>
          <w:p w14:paraId="16B1CAFD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1723" w:rsidRPr="00400DB1" w14:paraId="6D65956F" w14:textId="77777777" w:rsidTr="00B40763">
        <w:trPr>
          <w:trHeight w:val="256"/>
        </w:trPr>
        <w:tc>
          <w:tcPr>
            <w:tcW w:w="9515" w:type="dxa"/>
          </w:tcPr>
          <w:p w14:paraId="4B917319" w14:textId="55CA221A" w:rsidR="005B1723" w:rsidRPr="00400DB1" w:rsidRDefault="0024045C" w:rsidP="00B40763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How to assess the reliability of conclusions</w:t>
            </w:r>
          </w:p>
        </w:tc>
        <w:tc>
          <w:tcPr>
            <w:tcW w:w="897" w:type="dxa"/>
          </w:tcPr>
          <w:p w14:paraId="25F970B5" w14:textId="77777777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D22C0AD" w14:textId="77777777" w:rsidR="005B1723" w:rsidRPr="00400DB1" w:rsidRDefault="005B1723" w:rsidP="005B1723">
      <w:pPr>
        <w:rPr>
          <w:rFonts w:ascii="Century Gothic" w:hAnsi="Century Gothic"/>
          <w:sz w:val="24"/>
          <w:szCs w:val="24"/>
        </w:rPr>
      </w:pPr>
    </w:p>
    <w:p w14:paraId="6946A8B4" w14:textId="77777777" w:rsidR="005B1723" w:rsidRPr="00400DB1" w:rsidRDefault="005B1723" w:rsidP="005B1723">
      <w:pPr>
        <w:rPr>
          <w:rFonts w:ascii="Century Gothic" w:hAnsi="Century Gothic"/>
          <w:sz w:val="24"/>
          <w:szCs w:val="24"/>
        </w:rPr>
      </w:pPr>
      <w:r w:rsidRPr="00400DB1">
        <w:rPr>
          <w:rFonts w:ascii="Century Gothic" w:hAnsi="Century Gothic"/>
          <w:b/>
          <w:sz w:val="24"/>
          <w:szCs w:val="24"/>
        </w:rPr>
        <w:t>2.</w:t>
      </w:r>
      <w:r w:rsidRPr="00400DB1">
        <w:rPr>
          <w:rFonts w:ascii="Century Gothic" w:hAnsi="Century Gothic"/>
          <w:sz w:val="24"/>
          <w:szCs w:val="24"/>
        </w:rPr>
        <w:t xml:space="preserve"> </w:t>
      </w:r>
      <w:r w:rsidRPr="00400DB1">
        <w:rPr>
          <w:rFonts w:ascii="Century Gothic" w:hAnsi="Century Gothic"/>
          <w:b/>
          <w:sz w:val="24"/>
          <w:szCs w:val="24"/>
        </w:rPr>
        <w:t xml:space="preserve">PHYSICAL FIELDWORK – </w:t>
      </w:r>
    </w:p>
    <w:tbl>
      <w:tblPr>
        <w:tblStyle w:val="TableGrid1"/>
        <w:tblW w:w="10412" w:type="dxa"/>
        <w:tblInd w:w="-289" w:type="dxa"/>
        <w:tblLook w:val="04A0" w:firstRow="1" w:lastRow="0" w:firstColumn="1" w:lastColumn="0" w:noHBand="0" w:noVBand="1"/>
      </w:tblPr>
      <w:tblGrid>
        <w:gridCol w:w="9515"/>
        <w:gridCol w:w="897"/>
      </w:tblGrid>
      <w:tr w:rsidR="005B1723" w:rsidRPr="00400DB1" w14:paraId="087402FD" w14:textId="77777777" w:rsidTr="00B40763">
        <w:trPr>
          <w:trHeight w:val="256"/>
        </w:trPr>
        <w:tc>
          <w:tcPr>
            <w:tcW w:w="9515" w:type="dxa"/>
          </w:tcPr>
          <w:p w14:paraId="56C2E4F8" w14:textId="77777777" w:rsidR="005B1723" w:rsidRPr="00400DB1" w:rsidRDefault="005B1723" w:rsidP="00B40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00DB1">
              <w:rPr>
                <w:rFonts w:ascii="Century Gothic" w:hAnsi="Century Gothic"/>
                <w:b/>
                <w:sz w:val="24"/>
                <w:szCs w:val="24"/>
              </w:rPr>
              <w:t>I know/ understand…</w:t>
            </w:r>
          </w:p>
        </w:tc>
        <w:tc>
          <w:tcPr>
            <w:tcW w:w="897" w:type="dxa"/>
          </w:tcPr>
          <w:p w14:paraId="0DD6E74C" w14:textId="44CF50CC" w:rsidR="005B1723" w:rsidRPr="00400DB1" w:rsidRDefault="005B1723" w:rsidP="00B4076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eastAsia="Wingdings" w:hAnsi="Century Gothic" w:cs="Wingdings"/>
                <w:sz w:val="24"/>
                <w:szCs w:val="24"/>
              </w:rPr>
              <w:t>RAG</w:t>
            </w:r>
          </w:p>
        </w:tc>
      </w:tr>
      <w:tr w:rsidR="0099197A" w:rsidRPr="00400DB1" w14:paraId="6BBFFF32" w14:textId="77777777" w:rsidTr="00B40763">
        <w:trPr>
          <w:trHeight w:val="256"/>
        </w:trPr>
        <w:tc>
          <w:tcPr>
            <w:tcW w:w="9515" w:type="dxa"/>
          </w:tcPr>
          <w:p w14:paraId="6DD53E49" w14:textId="5D69FC8F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The aim of the investigation </w:t>
            </w:r>
            <w:r w:rsidRPr="00400DB1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897" w:type="dxa"/>
          </w:tcPr>
          <w:p w14:paraId="28C369D6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278E0736" w14:textId="77777777" w:rsidTr="00B40763">
        <w:trPr>
          <w:trHeight w:val="256"/>
        </w:trPr>
        <w:tc>
          <w:tcPr>
            <w:tcW w:w="9515" w:type="dxa"/>
          </w:tcPr>
          <w:p w14:paraId="3FAE13CE" w14:textId="291DF60A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The purpose of the investigation </w:t>
            </w:r>
          </w:p>
        </w:tc>
        <w:tc>
          <w:tcPr>
            <w:tcW w:w="897" w:type="dxa"/>
          </w:tcPr>
          <w:p w14:paraId="143A9C62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1AEA41B4" w14:textId="77777777" w:rsidTr="00B40763">
        <w:trPr>
          <w:trHeight w:val="256"/>
        </w:trPr>
        <w:tc>
          <w:tcPr>
            <w:tcW w:w="9515" w:type="dxa"/>
          </w:tcPr>
          <w:p w14:paraId="0EB77185" w14:textId="7DD29B1D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Creating your own enquiry question </w:t>
            </w:r>
          </w:p>
        </w:tc>
        <w:tc>
          <w:tcPr>
            <w:tcW w:w="897" w:type="dxa"/>
          </w:tcPr>
          <w:p w14:paraId="2E8AB90F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3ED3F0FB" w14:textId="77777777" w:rsidTr="00B40763">
        <w:trPr>
          <w:trHeight w:val="256"/>
        </w:trPr>
        <w:tc>
          <w:tcPr>
            <w:tcW w:w="9515" w:type="dxa"/>
          </w:tcPr>
          <w:p w14:paraId="27E75448" w14:textId="6F005307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Why certain locations were chosen for an investigation </w:t>
            </w:r>
          </w:p>
        </w:tc>
        <w:tc>
          <w:tcPr>
            <w:tcW w:w="897" w:type="dxa"/>
          </w:tcPr>
          <w:p w14:paraId="70992957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0B24B387" w14:textId="77777777" w:rsidTr="00B40763">
        <w:trPr>
          <w:trHeight w:val="256"/>
        </w:trPr>
        <w:tc>
          <w:tcPr>
            <w:tcW w:w="9515" w:type="dxa"/>
          </w:tcPr>
          <w:p w14:paraId="63D0A91E" w14:textId="51D9CEA7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both primary and secondary data is collected </w:t>
            </w:r>
          </w:p>
        </w:tc>
        <w:tc>
          <w:tcPr>
            <w:tcW w:w="897" w:type="dxa"/>
          </w:tcPr>
          <w:p w14:paraId="56F4DF3B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77724EF0" w14:textId="77777777" w:rsidTr="00B40763">
        <w:trPr>
          <w:trHeight w:val="256"/>
        </w:trPr>
        <w:tc>
          <w:tcPr>
            <w:tcW w:w="9515" w:type="dxa"/>
          </w:tcPr>
          <w:p w14:paraId="1A07F466" w14:textId="5D8E449E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Identify, describe and explain sampling (random, systematic or stratified). </w:t>
            </w:r>
          </w:p>
        </w:tc>
        <w:tc>
          <w:tcPr>
            <w:tcW w:w="897" w:type="dxa"/>
          </w:tcPr>
          <w:p w14:paraId="3E37A2EE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3672E17C" w14:textId="77777777" w:rsidTr="00B40763">
        <w:trPr>
          <w:trHeight w:val="256"/>
        </w:trPr>
        <w:tc>
          <w:tcPr>
            <w:tcW w:w="9515" w:type="dxa"/>
          </w:tcPr>
          <w:p w14:paraId="774B3C27" w14:textId="1D661829" w:rsidR="0099197A" w:rsidRPr="00400DB1" w:rsidRDefault="0099197A" w:rsidP="0099197A">
            <w:pPr>
              <w:tabs>
                <w:tab w:val="center" w:pos="4649"/>
              </w:tabs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Why data was collected in a certain way</w:t>
            </w:r>
          </w:p>
        </w:tc>
        <w:tc>
          <w:tcPr>
            <w:tcW w:w="897" w:type="dxa"/>
          </w:tcPr>
          <w:p w14:paraId="1C4FA4D3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16ED15C0" w14:textId="77777777" w:rsidTr="00B40763">
        <w:trPr>
          <w:trHeight w:val="256"/>
        </w:trPr>
        <w:tc>
          <w:tcPr>
            <w:tcW w:w="9515" w:type="dxa"/>
          </w:tcPr>
          <w:p w14:paraId="704119AD" w14:textId="1C8ABFAA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present a range of data </w:t>
            </w:r>
          </w:p>
        </w:tc>
        <w:tc>
          <w:tcPr>
            <w:tcW w:w="897" w:type="dxa"/>
          </w:tcPr>
          <w:p w14:paraId="0C82F491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67711818" w14:textId="77777777" w:rsidTr="00B40763">
        <w:trPr>
          <w:trHeight w:val="256"/>
        </w:trPr>
        <w:tc>
          <w:tcPr>
            <w:tcW w:w="9515" w:type="dxa"/>
          </w:tcPr>
          <w:p w14:paraId="20682DA2" w14:textId="7F43F50C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describe data </w:t>
            </w:r>
          </w:p>
        </w:tc>
        <w:tc>
          <w:tcPr>
            <w:tcW w:w="897" w:type="dxa"/>
          </w:tcPr>
          <w:p w14:paraId="57AB733F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1DE0859F" w14:textId="77777777" w:rsidTr="00B40763">
        <w:trPr>
          <w:trHeight w:val="237"/>
        </w:trPr>
        <w:tc>
          <w:tcPr>
            <w:tcW w:w="9515" w:type="dxa"/>
          </w:tcPr>
          <w:p w14:paraId="78B6333F" w14:textId="039CAF5C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analyse data. </w:t>
            </w:r>
          </w:p>
        </w:tc>
        <w:tc>
          <w:tcPr>
            <w:tcW w:w="897" w:type="dxa"/>
          </w:tcPr>
          <w:p w14:paraId="00D8F2A0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781C8D20" w14:textId="77777777" w:rsidTr="00B40763">
        <w:trPr>
          <w:trHeight w:val="256"/>
        </w:trPr>
        <w:tc>
          <w:tcPr>
            <w:tcW w:w="9515" w:type="dxa"/>
          </w:tcPr>
          <w:p w14:paraId="4972DFA8" w14:textId="74BF8F9F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How to draw conclusion </w:t>
            </w:r>
          </w:p>
        </w:tc>
        <w:tc>
          <w:tcPr>
            <w:tcW w:w="897" w:type="dxa"/>
          </w:tcPr>
          <w:p w14:paraId="56FB0C87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6496FC67" w14:textId="77777777" w:rsidTr="00B40763">
        <w:trPr>
          <w:trHeight w:val="256"/>
        </w:trPr>
        <w:tc>
          <w:tcPr>
            <w:tcW w:w="9515" w:type="dxa"/>
          </w:tcPr>
          <w:p w14:paraId="7A5F0F04" w14:textId="37743CC1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What went well in the investigation?</w:t>
            </w:r>
          </w:p>
        </w:tc>
        <w:tc>
          <w:tcPr>
            <w:tcW w:w="897" w:type="dxa"/>
          </w:tcPr>
          <w:p w14:paraId="2BCFF92D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0B37D01F" w14:textId="77777777" w:rsidTr="00B40763">
        <w:trPr>
          <w:trHeight w:val="256"/>
        </w:trPr>
        <w:tc>
          <w:tcPr>
            <w:tcW w:w="9515" w:type="dxa"/>
          </w:tcPr>
          <w:p w14:paraId="0F5DD915" w14:textId="48C9AABB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 xml:space="preserve">What could have gone better in the investigation? </w:t>
            </w:r>
          </w:p>
        </w:tc>
        <w:tc>
          <w:tcPr>
            <w:tcW w:w="897" w:type="dxa"/>
          </w:tcPr>
          <w:p w14:paraId="1E5DB00E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9197A" w:rsidRPr="00400DB1" w14:paraId="7041C13D" w14:textId="77777777" w:rsidTr="00B40763">
        <w:trPr>
          <w:trHeight w:val="256"/>
        </w:trPr>
        <w:tc>
          <w:tcPr>
            <w:tcW w:w="9515" w:type="dxa"/>
          </w:tcPr>
          <w:p w14:paraId="33C514F7" w14:textId="259F4662" w:rsidR="0099197A" w:rsidRPr="00400DB1" w:rsidRDefault="0099197A" w:rsidP="0099197A">
            <w:pPr>
              <w:rPr>
                <w:rFonts w:ascii="Century Gothic" w:hAnsi="Century Gothic"/>
                <w:sz w:val="24"/>
                <w:szCs w:val="24"/>
              </w:rPr>
            </w:pPr>
            <w:r w:rsidRPr="00400DB1">
              <w:rPr>
                <w:rFonts w:ascii="Century Gothic" w:hAnsi="Century Gothic"/>
                <w:sz w:val="24"/>
                <w:szCs w:val="24"/>
              </w:rPr>
              <w:t>How to assess the reliability of conclusions</w:t>
            </w:r>
          </w:p>
        </w:tc>
        <w:tc>
          <w:tcPr>
            <w:tcW w:w="897" w:type="dxa"/>
          </w:tcPr>
          <w:p w14:paraId="2AC204E0" w14:textId="77777777" w:rsidR="0099197A" w:rsidRPr="00400DB1" w:rsidRDefault="0099197A" w:rsidP="0099197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737F03A" w14:textId="77777777" w:rsidR="005B1723" w:rsidRPr="00400DB1" w:rsidRDefault="005B1723" w:rsidP="005B1723"/>
    <w:p w14:paraId="57064B01" w14:textId="3A11399B" w:rsidR="000B0993" w:rsidRPr="00400DB1" w:rsidRDefault="000B0993" w:rsidP="1F625F29"/>
    <w:p w14:paraId="41DBC554" w14:textId="2F01C0F5" w:rsidR="000B0993" w:rsidRPr="00400DB1" w:rsidRDefault="000B0993" w:rsidP="1F625F29"/>
    <w:p w14:paraId="71544514" w14:textId="1B2EB4DE" w:rsidR="000B0993" w:rsidRPr="00400DB1" w:rsidRDefault="000B0993" w:rsidP="1F625F29"/>
    <w:p w14:paraId="69DD6C75" w14:textId="420D2220" w:rsidR="000B0993" w:rsidRPr="00400DB1" w:rsidRDefault="000B0993" w:rsidP="1F625F29"/>
    <w:p w14:paraId="71C84DE6" w14:textId="0D9B9A24" w:rsidR="000B0993" w:rsidRPr="00400DB1" w:rsidRDefault="000B0993" w:rsidP="1F625F29"/>
    <w:p w14:paraId="25752142" w14:textId="77777777" w:rsidR="0099197A" w:rsidRPr="00400DB1" w:rsidRDefault="0099197A" w:rsidP="1F625F29"/>
    <w:p w14:paraId="26DF6BE0" w14:textId="73B1B58C" w:rsidR="000B0993" w:rsidRPr="00400DB1" w:rsidRDefault="000B0993" w:rsidP="1F625F29"/>
    <w:p w14:paraId="0CA4017B" w14:textId="422CFDDA" w:rsidR="005B1723" w:rsidRPr="00400DB1" w:rsidRDefault="005B1723" w:rsidP="005B1723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 xml:space="preserve">Paper 3: </w:t>
      </w:r>
    </w:p>
    <w:p w14:paraId="6C6D2B71" w14:textId="77777777" w:rsidR="005B1723" w:rsidRPr="00400DB1" w:rsidRDefault="005B1723" w:rsidP="005B1723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>People and the Biosphere</w:t>
      </w:r>
    </w:p>
    <w:p w14:paraId="3295247D" w14:textId="46D40EE1" w:rsidR="005B1723" w:rsidRPr="00400DB1" w:rsidRDefault="005B1723" w:rsidP="005B1723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>Forests under Treat</w:t>
      </w:r>
    </w:p>
    <w:p w14:paraId="3AC199F9" w14:textId="0BD48CF4" w:rsidR="00B946FB" w:rsidRPr="00400DB1" w:rsidRDefault="005B1723" w:rsidP="005B1723">
      <w:pPr>
        <w:pStyle w:val="Header"/>
        <w:rPr>
          <w:rFonts w:ascii="Century Gothic" w:hAnsi="Century Gothic"/>
          <w:b/>
        </w:rPr>
      </w:pPr>
      <w:r w:rsidRPr="00400DB1">
        <w:rPr>
          <w:rFonts w:ascii="Century Gothic" w:hAnsi="Century Gothic"/>
          <w:b/>
        </w:rPr>
        <w:t xml:space="preserve">Consuming Energy Resources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3053"/>
        <w:gridCol w:w="3053"/>
      </w:tblGrid>
      <w:tr w:rsidR="006B48D4" w:rsidRPr="00400DB1" w14:paraId="091292C1" w14:textId="77777777" w:rsidTr="00CC6391">
        <w:trPr>
          <w:trHeight w:val="378"/>
        </w:trPr>
        <w:tc>
          <w:tcPr>
            <w:tcW w:w="3053" w:type="dxa"/>
          </w:tcPr>
          <w:p w14:paraId="1DF7E6CF" w14:textId="42CA7D1B" w:rsidR="006B48D4" w:rsidRPr="00400DB1" w:rsidRDefault="006B48D4" w:rsidP="00CC639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53" w:type="dxa"/>
          </w:tcPr>
          <w:p w14:paraId="4A5E6000" w14:textId="516C4CC8" w:rsidR="006B48D4" w:rsidRPr="00400DB1" w:rsidRDefault="006B48D4" w:rsidP="00CC639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53" w:type="dxa"/>
          </w:tcPr>
          <w:p w14:paraId="2195C0CF" w14:textId="5A32296E" w:rsidR="006B48D4" w:rsidRPr="00400DB1" w:rsidRDefault="006B48D4" w:rsidP="00CC6391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986"/>
        <w:gridCol w:w="7938"/>
        <w:gridCol w:w="708"/>
      </w:tblGrid>
      <w:tr w:rsidR="009C2446" w:rsidRPr="00400DB1" w14:paraId="5DA69FFD" w14:textId="77777777" w:rsidTr="009C2446">
        <w:tc>
          <w:tcPr>
            <w:tcW w:w="10632" w:type="dxa"/>
            <w:gridSpan w:val="3"/>
          </w:tcPr>
          <w:p w14:paraId="42309A92" w14:textId="77777777" w:rsidR="009C2446" w:rsidRPr="00400DB1" w:rsidRDefault="009C2446" w:rsidP="009C2446">
            <w:pPr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400DB1">
              <w:rPr>
                <w:rFonts w:ascii="Century Gothic" w:hAnsi="Century Gothic"/>
                <w:i/>
                <w:sz w:val="28"/>
                <w:szCs w:val="28"/>
              </w:rPr>
              <w:t xml:space="preserve"> </w:t>
            </w:r>
            <w:r w:rsidRPr="00400DB1">
              <w:rPr>
                <w:rFonts w:ascii="Century Gothic" w:hAnsi="Century Gothic"/>
                <w:b/>
                <w:i/>
                <w:sz w:val="28"/>
                <w:szCs w:val="28"/>
              </w:rPr>
              <w:t>The importance of the biosphere</w:t>
            </w:r>
          </w:p>
        </w:tc>
      </w:tr>
      <w:tr w:rsidR="009C2446" w:rsidRPr="00400DB1" w14:paraId="558545EC" w14:textId="77777777" w:rsidTr="009C2446">
        <w:tc>
          <w:tcPr>
            <w:tcW w:w="1986" w:type="dxa"/>
            <w:vMerge w:val="restart"/>
            <w:vAlign w:val="center"/>
          </w:tcPr>
          <w:p w14:paraId="5C549BA7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The Earth’s biomes</w:t>
            </w:r>
          </w:p>
        </w:tc>
        <w:tc>
          <w:tcPr>
            <w:tcW w:w="7938" w:type="dxa"/>
          </w:tcPr>
          <w:p w14:paraId="34E44157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What a biome is </w:t>
            </w:r>
            <w:r w:rsidRPr="00400DB1">
              <w:rPr>
                <w:rFonts w:ascii="Century Gothic" w:hAnsi="Century Gothic"/>
                <w:sz w:val="14"/>
                <w:szCs w:val="16"/>
              </w:rPr>
              <w:t>(large-scale ecosystems)</w:t>
            </w:r>
          </w:p>
        </w:tc>
        <w:tc>
          <w:tcPr>
            <w:tcW w:w="708" w:type="dxa"/>
          </w:tcPr>
          <w:p w14:paraId="33AB811F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4AFEF750" w14:textId="77777777" w:rsidTr="009C2446">
        <w:tc>
          <w:tcPr>
            <w:tcW w:w="1986" w:type="dxa"/>
            <w:vMerge/>
            <w:vAlign w:val="center"/>
          </w:tcPr>
          <w:p w14:paraId="74D8496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28849FA7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The major biomes and their characteristics:</w:t>
            </w:r>
          </w:p>
          <w:p w14:paraId="02ED9C2B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Tropical rainforests</w:t>
            </w:r>
          </w:p>
          <w:p w14:paraId="708CD092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Temperate forests</w:t>
            </w:r>
          </w:p>
          <w:p w14:paraId="652A5EA9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Boreal forests (Taiga)</w:t>
            </w:r>
          </w:p>
          <w:p w14:paraId="257E6046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Tropical grasslands</w:t>
            </w:r>
          </w:p>
          <w:p w14:paraId="7C401FF6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Temperate grasslands</w:t>
            </w:r>
          </w:p>
          <w:p w14:paraId="43172BF5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Deserts</w:t>
            </w:r>
          </w:p>
          <w:p w14:paraId="6AFE3F20" w14:textId="77777777" w:rsidR="009C2446" w:rsidRPr="00400DB1" w:rsidRDefault="009C2446" w:rsidP="009C244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Tundra</w:t>
            </w:r>
          </w:p>
        </w:tc>
        <w:tc>
          <w:tcPr>
            <w:tcW w:w="708" w:type="dxa"/>
          </w:tcPr>
          <w:p w14:paraId="36C8A8C2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42880296" w14:textId="77777777" w:rsidTr="009C2446">
        <w:tc>
          <w:tcPr>
            <w:tcW w:w="1986" w:type="dxa"/>
            <w:vMerge/>
            <w:vAlign w:val="center"/>
          </w:tcPr>
          <w:p w14:paraId="326293E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0AD1B91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The distribution of these major biomes.</w:t>
            </w:r>
          </w:p>
        </w:tc>
        <w:tc>
          <w:tcPr>
            <w:tcW w:w="708" w:type="dxa"/>
          </w:tcPr>
          <w:p w14:paraId="2AB6D14B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02C2A245" w14:textId="77777777" w:rsidTr="009C2446">
        <w:tc>
          <w:tcPr>
            <w:tcW w:w="1986" w:type="dxa"/>
            <w:vMerge/>
            <w:vAlign w:val="center"/>
          </w:tcPr>
          <w:p w14:paraId="76D8143F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5A8DBA5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How the distribution of these biomes is influenced by:</w:t>
            </w:r>
          </w:p>
          <w:p w14:paraId="0A323C0E" w14:textId="77777777" w:rsidR="009C2446" w:rsidRPr="00400DB1" w:rsidRDefault="009C2446" w:rsidP="009C2446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Temperature</w:t>
            </w:r>
          </w:p>
          <w:p w14:paraId="44368B26" w14:textId="77777777" w:rsidR="009C2446" w:rsidRPr="00400DB1" w:rsidRDefault="009C2446" w:rsidP="009C2446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Precipitation</w:t>
            </w:r>
          </w:p>
          <w:p w14:paraId="7B851521" w14:textId="77777777" w:rsidR="009C2446" w:rsidRPr="00400DB1" w:rsidRDefault="009C2446" w:rsidP="009C2446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Sunshine hours</w:t>
            </w:r>
          </w:p>
        </w:tc>
        <w:tc>
          <w:tcPr>
            <w:tcW w:w="708" w:type="dxa"/>
          </w:tcPr>
          <w:p w14:paraId="3B889B82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383D5F05" w14:textId="77777777" w:rsidTr="009C2446">
        <w:tc>
          <w:tcPr>
            <w:tcW w:w="1986" w:type="dxa"/>
            <w:vMerge/>
            <w:vAlign w:val="center"/>
          </w:tcPr>
          <w:p w14:paraId="7FD7F4F3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1ADCFDD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How altitude, rock &amp; soil type and drainage can affect biome distribution locally.</w:t>
            </w:r>
          </w:p>
        </w:tc>
        <w:tc>
          <w:tcPr>
            <w:tcW w:w="708" w:type="dxa"/>
          </w:tcPr>
          <w:p w14:paraId="2B034A12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07B7FC40" w14:textId="77777777" w:rsidTr="009C2446">
        <w:tc>
          <w:tcPr>
            <w:tcW w:w="1986" w:type="dxa"/>
            <w:vMerge/>
            <w:vAlign w:val="center"/>
          </w:tcPr>
          <w:p w14:paraId="25730B6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498A0873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The biotic components of biomes – flora and fauna.</w:t>
            </w:r>
          </w:p>
        </w:tc>
        <w:tc>
          <w:tcPr>
            <w:tcW w:w="708" w:type="dxa"/>
          </w:tcPr>
          <w:p w14:paraId="4F72F1E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3E2402E0" w14:textId="77777777" w:rsidTr="009C2446">
        <w:tc>
          <w:tcPr>
            <w:tcW w:w="1986" w:type="dxa"/>
            <w:vMerge/>
            <w:vAlign w:val="center"/>
          </w:tcPr>
          <w:p w14:paraId="3854CCFC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2848C00E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The abiotic components of biomes – soils, rock, water and atmosphere. </w:t>
            </w:r>
          </w:p>
        </w:tc>
        <w:tc>
          <w:tcPr>
            <w:tcW w:w="708" w:type="dxa"/>
          </w:tcPr>
          <w:p w14:paraId="09FCB121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303360A9" w14:textId="77777777" w:rsidTr="009C2446">
        <w:tc>
          <w:tcPr>
            <w:tcW w:w="1986" w:type="dxa"/>
            <w:vMerge/>
            <w:vAlign w:val="center"/>
          </w:tcPr>
          <w:p w14:paraId="068F149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3A155D5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How the biotic and abiotic components interact.</w:t>
            </w:r>
          </w:p>
        </w:tc>
        <w:tc>
          <w:tcPr>
            <w:tcW w:w="708" w:type="dxa"/>
          </w:tcPr>
          <w:p w14:paraId="60AB8C54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63123EFD" w14:textId="77777777" w:rsidTr="009C2446">
        <w:tc>
          <w:tcPr>
            <w:tcW w:w="1986" w:type="dxa"/>
            <w:vMerge w:val="restart"/>
            <w:vAlign w:val="center"/>
          </w:tcPr>
          <w:p w14:paraId="3E100DAF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The biosphere‘s importance for people</w:t>
            </w:r>
          </w:p>
        </w:tc>
        <w:tc>
          <w:tcPr>
            <w:tcW w:w="7938" w:type="dxa"/>
          </w:tcPr>
          <w:p w14:paraId="08E9C7B2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What indigenous means. </w:t>
            </w:r>
          </w:p>
        </w:tc>
        <w:tc>
          <w:tcPr>
            <w:tcW w:w="708" w:type="dxa"/>
          </w:tcPr>
          <w:p w14:paraId="0B9EB85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61B4D4DD" w14:textId="77777777" w:rsidTr="009C2446">
        <w:tc>
          <w:tcPr>
            <w:tcW w:w="1986" w:type="dxa"/>
            <w:vMerge/>
          </w:tcPr>
          <w:p w14:paraId="4E074CE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091DD6FE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What the biosphere means. </w:t>
            </w:r>
          </w:p>
        </w:tc>
        <w:tc>
          <w:tcPr>
            <w:tcW w:w="708" w:type="dxa"/>
          </w:tcPr>
          <w:p w14:paraId="58CD9408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4E85FD51" w14:textId="77777777" w:rsidTr="009C2446">
        <w:tc>
          <w:tcPr>
            <w:tcW w:w="1986" w:type="dxa"/>
            <w:vMerge/>
          </w:tcPr>
          <w:p w14:paraId="715719F1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358B35D3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How indigenous and local people rely on the biosphere for resources such as:</w:t>
            </w:r>
          </w:p>
          <w:p w14:paraId="389CC27C" w14:textId="77777777" w:rsidR="009C2446" w:rsidRPr="00400DB1" w:rsidRDefault="009C2446" w:rsidP="009C244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Food</w:t>
            </w:r>
          </w:p>
          <w:p w14:paraId="70DDD8EC" w14:textId="77777777" w:rsidR="009C2446" w:rsidRPr="00400DB1" w:rsidRDefault="009C2446" w:rsidP="009C244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Medicine</w:t>
            </w:r>
          </w:p>
          <w:p w14:paraId="09D7D9B0" w14:textId="77777777" w:rsidR="009C2446" w:rsidRPr="00400DB1" w:rsidRDefault="009C2446" w:rsidP="009C244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Building materials</w:t>
            </w:r>
          </w:p>
          <w:p w14:paraId="38C6E378" w14:textId="77777777" w:rsidR="009C2446" w:rsidRPr="00400DB1" w:rsidRDefault="009C2446" w:rsidP="009C244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Fuel resources</w:t>
            </w:r>
          </w:p>
        </w:tc>
        <w:tc>
          <w:tcPr>
            <w:tcW w:w="708" w:type="dxa"/>
          </w:tcPr>
          <w:p w14:paraId="411144B7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4FCE5067" w14:textId="77777777" w:rsidTr="009C2446">
        <w:tc>
          <w:tcPr>
            <w:tcW w:w="1986" w:type="dxa"/>
            <w:vMerge/>
          </w:tcPr>
          <w:p w14:paraId="0553E84B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7F032CE1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What commercial exploitation is. </w:t>
            </w:r>
          </w:p>
        </w:tc>
        <w:tc>
          <w:tcPr>
            <w:tcW w:w="708" w:type="dxa"/>
          </w:tcPr>
          <w:p w14:paraId="37DDB750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2669ABF8" w14:textId="77777777" w:rsidTr="009C2446">
        <w:tc>
          <w:tcPr>
            <w:tcW w:w="1986" w:type="dxa"/>
            <w:vMerge/>
          </w:tcPr>
          <w:p w14:paraId="38EF5F2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5223206E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How the biosphere is being commercially exploited for:</w:t>
            </w:r>
          </w:p>
          <w:p w14:paraId="28A0090F" w14:textId="77777777" w:rsidR="009C2446" w:rsidRPr="00400DB1" w:rsidRDefault="009C2446" w:rsidP="009C244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Energy</w:t>
            </w:r>
          </w:p>
          <w:p w14:paraId="1E8849E9" w14:textId="77777777" w:rsidR="009C2446" w:rsidRPr="00400DB1" w:rsidRDefault="009C2446" w:rsidP="009C244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Water</w:t>
            </w:r>
          </w:p>
          <w:p w14:paraId="6D8831BB" w14:textId="77777777" w:rsidR="009C2446" w:rsidRPr="00400DB1" w:rsidRDefault="009C2446" w:rsidP="009C2446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Mineral resources</w:t>
            </w:r>
          </w:p>
        </w:tc>
        <w:tc>
          <w:tcPr>
            <w:tcW w:w="708" w:type="dxa"/>
          </w:tcPr>
          <w:p w14:paraId="1CE8B4B8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3531DBC3" w14:textId="77777777" w:rsidTr="009C2446">
        <w:tc>
          <w:tcPr>
            <w:tcW w:w="1986" w:type="dxa"/>
            <w:vMerge/>
          </w:tcPr>
          <w:p w14:paraId="3EF71A9E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28C4EAD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How the biosphere regulates the composition of the atmosphere. </w:t>
            </w:r>
          </w:p>
        </w:tc>
        <w:tc>
          <w:tcPr>
            <w:tcW w:w="708" w:type="dxa"/>
          </w:tcPr>
          <w:p w14:paraId="257283A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7AB1D18B" w14:textId="77777777" w:rsidTr="009C2446">
        <w:tc>
          <w:tcPr>
            <w:tcW w:w="1986" w:type="dxa"/>
            <w:vMerge/>
          </w:tcPr>
          <w:p w14:paraId="54C89ADC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2EE9CDA7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How the biosphere keeps soil healthy. </w:t>
            </w:r>
          </w:p>
        </w:tc>
        <w:tc>
          <w:tcPr>
            <w:tcW w:w="708" w:type="dxa"/>
          </w:tcPr>
          <w:p w14:paraId="5A835070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3EB7AAAD" w14:textId="77777777" w:rsidTr="009C2446">
        <w:tc>
          <w:tcPr>
            <w:tcW w:w="1986" w:type="dxa"/>
            <w:vMerge/>
          </w:tcPr>
          <w:p w14:paraId="12C0C12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07BFA29C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How the biosphere affects the hydrological (water) cycle. </w:t>
            </w:r>
          </w:p>
        </w:tc>
        <w:tc>
          <w:tcPr>
            <w:tcW w:w="708" w:type="dxa"/>
          </w:tcPr>
          <w:p w14:paraId="5DCDE42E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569893A0" w14:textId="77777777" w:rsidTr="009C2446">
        <w:tc>
          <w:tcPr>
            <w:tcW w:w="1986" w:type="dxa"/>
            <w:vMerge/>
          </w:tcPr>
          <w:p w14:paraId="271B9341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67ECE75F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There is an increased demand for resources of food, energy and water. </w:t>
            </w:r>
          </w:p>
        </w:tc>
        <w:tc>
          <w:tcPr>
            <w:tcW w:w="708" w:type="dxa"/>
          </w:tcPr>
          <w:p w14:paraId="067521A6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4978C59A" w14:textId="77777777" w:rsidTr="009C2446">
        <w:tc>
          <w:tcPr>
            <w:tcW w:w="1986" w:type="dxa"/>
            <w:vMerge/>
          </w:tcPr>
          <w:p w14:paraId="3664556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422D99C0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This demand is increasing because of:</w:t>
            </w:r>
          </w:p>
          <w:p w14:paraId="6A703736" w14:textId="77777777" w:rsidR="009C2446" w:rsidRPr="00400DB1" w:rsidRDefault="009C2446" w:rsidP="009C2446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Population growth</w:t>
            </w:r>
          </w:p>
          <w:p w14:paraId="6E02F200" w14:textId="77777777" w:rsidR="009C2446" w:rsidRPr="00400DB1" w:rsidRDefault="009C2446" w:rsidP="009C2446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Rising affluence</w:t>
            </w:r>
          </w:p>
          <w:p w14:paraId="020ACC9C" w14:textId="77777777" w:rsidR="009C2446" w:rsidRPr="00400DB1" w:rsidRDefault="009C2446" w:rsidP="009C2446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Urbanisation</w:t>
            </w:r>
          </w:p>
          <w:p w14:paraId="735831A5" w14:textId="77777777" w:rsidR="009C2446" w:rsidRPr="00400DB1" w:rsidRDefault="009C2446" w:rsidP="009C2446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Industrialisation </w:t>
            </w:r>
          </w:p>
        </w:tc>
        <w:tc>
          <w:tcPr>
            <w:tcW w:w="708" w:type="dxa"/>
          </w:tcPr>
          <w:p w14:paraId="197570E5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796EBCB1" w14:textId="77777777" w:rsidTr="009C2446">
        <w:tc>
          <w:tcPr>
            <w:tcW w:w="1986" w:type="dxa"/>
            <w:vMerge/>
          </w:tcPr>
          <w:p w14:paraId="39417891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1FBB216D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 xml:space="preserve">What Malthus believed would happen to resource supply as population increased. </w:t>
            </w:r>
          </w:p>
        </w:tc>
        <w:tc>
          <w:tcPr>
            <w:tcW w:w="708" w:type="dxa"/>
          </w:tcPr>
          <w:p w14:paraId="68FE28C3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  <w:tr w:rsidR="009C2446" w:rsidRPr="00400DB1" w14:paraId="01DA8A48" w14:textId="77777777" w:rsidTr="009C2446">
        <w:tc>
          <w:tcPr>
            <w:tcW w:w="1986" w:type="dxa"/>
            <w:vMerge/>
          </w:tcPr>
          <w:p w14:paraId="2849DC2C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938" w:type="dxa"/>
          </w:tcPr>
          <w:p w14:paraId="34903FDA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  <w:r w:rsidRPr="00400DB1">
              <w:rPr>
                <w:rFonts w:ascii="Century Gothic" w:hAnsi="Century Gothic"/>
                <w:sz w:val="20"/>
              </w:rPr>
              <w:t>What Boserup believed would happen to resource supply as population increased.</w:t>
            </w:r>
          </w:p>
        </w:tc>
        <w:tc>
          <w:tcPr>
            <w:tcW w:w="708" w:type="dxa"/>
          </w:tcPr>
          <w:p w14:paraId="1CEE6D0F" w14:textId="77777777" w:rsidR="009C2446" w:rsidRPr="00400DB1" w:rsidRDefault="009C2446" w:rsidP="009C2446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41470E21" w14:textId="0A0C88CE" w:rsidR="00CC6391" w:rsidRPr="00400DB1" w:rsidRDefault="00CC6391" w:rsidP="000D309D"/>
    <w:p w14:paraId="1DE8FF2F" w14:textId="7A356DFC" w:rsidR="00A712F1" w:rsidRPr="00400DB1" w:rsidRDefault="00A712F1" w:rsidP="000D309D"/>
    <w:p w14:paraId="6EC94418" w14:textId="270CD5B2" w:rsidR="00A712F1" w:rsidRPr="00400DB1" w:rsidRDefault="00A712F1" w:rsidP="000D309D"/>
    <w:p w14:paraId="326EE7F4" w14:textId="66516A56" w:rsidR="008E4969" w:rsidRPr="00400DB1" w:rsidRDefault="008E4969" w:rsidP="000D309D"/>
    <w:tbl>
      <w:tblPr>
        <w:tblStyle w:val="TableGrid2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  <w:gridCol w:w="709"/>
      </w:tblGrid>
      <w:tr w:rsidR="005B1723" w:rsidRPr="00400DB1" w14:paraId="646698F5" w14:textId="77777777" w:rsidTr="00B40763">
        <w:tc>
          <w:tcPr>
            <w:tcW w:w="2552" w:type="dxa"/>
            <w:shd w:val="clear" w:color="auto" w:fill="D9D9D9" w:themeFill="background1" w:themeFillShade="D9"/>
          </w:tcPr>
          <w:p w14:paraId="678D2ACD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Key Idea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DAFDFC7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289EF2" w14:textId="77777777" w:rsidR="005B1723" w:rsidRPr="00400DB1" w:rsidRDefault="005B1723" w:rsidP="005B1723">
            <w:pPr>
              <w:jc w:val="center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sym w:font="Wingdings" w:char="F0FC"/>
            </w:r>
          </w:p>
        </w:tc>
      </w:tr>
      <w:tr w:rsidR="005B1723" w:rsidRPr="00400DB1" w14:paraId="2C8C3FC1" w14:textId="77777777" w:rsidTr="00B40763">
        <w:tc>
          <w:tcPr>
            <w:tcW w:w="10349" w:type="dxa"/>
            <w:gridSpan w:val="3"/>
          </w:tcPr>
          <w:p w14:paraId="536D8B77" w14:textId="1935FBE0" w:rsidR="005B1723" w:rsidRPr="00400DB1" w:rsidRDefault="005B1723" w:rsidP="005B1723">
            <w:pPr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400DB1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Forests Under Threat </w:t>
            </w:r>
          </w:p>
        </w:tc>
      </w:tr>
      <w:tr w:rsidR="005B1723" w:rsidRPr="00400DB1" w14:paraId="141821CF" w14:textId="77777777" w:rsidTr="00B40763">
        <w:tc>
          <w:tcPr>
            <w:tcW w:w="10349" w:type="dxa"/>
            <w:gridSpan w:val="3"/>
          </w:tcPr>
          <w:p w14:paraId="1B769BB1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Tropical rainforests (TR)</w:t>
            </w:r>
          </w:p>
          <w:p w14:paraId="303FA134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</w:p>
        </w:tc>
      </w:tr>
      <w:tr w:rsidR="005B1723" w:rsidRPr="00400DB1" w14:paraId="6120AC79" w14:textId="77777777" w:rsidTr="00B40763">
        <w:tc>
          <w:tcPr>
            <w:tcW w:w="2552" w:type="dxa"/>
            <w:vMerge w:val="restart"/>
            <w:vAlign w:val="center"/>
          </w:tcPr>
          <w:p w14:paraId="7CD5B47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Structure, functions and adaptation of the tropical rainforest</w:t>
            </w:r>
          </w:p>
        </w:tc>
        <w:tc>
          <w:tcPr>
            <w:tcW w:w="7088" w:type="dxa"/>
          </w:tcPr>
          <w:p w14:paraId="2D79819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biotic and abiotic characteristics are interdependent in the TR (climate, soil, water, plants, animals and humans).</w:t>
            </w:r>
          </w:p>
        </w:tc>
        <w:tc>
          <w:tcPr>
            <w:tcW w:w="709" w:type="dxa"/>
          </w:tcPr>
          <w:p w14:paraId="296D4C9B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33EE0A1F" w14:textId="77777777" w:rsidTr="00B40763">
        <w:tc>
          <w:tcPr>
            <w:tcW w:w="2552" w:type="dxa"/>
            <w:vMerge/>
            <w:vAlign w:val="center"/>
          </w:tcPr>
          <w:p w14:paraId="3D8599D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496AA411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four stratified layers in the TR:</w:t>
            </w:r>
          </w:p>
          <w:p w14:paraId="1B250269" w14:textId="77777777" w:rsidR="005B1723" w:rsidRPr="00400DB1" w:rsidRDefault="005B1723" w:rsidP="005B1723">
            <w:pPr>
              <w:numPr>
                <w:ilvl w:val="0"/>
                <w:numId w:val="41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Emergent layer</w:t>
            </w:r>
          </w:p>
          <w:p w14:paraId="75DA2EA3" w14:textId="77777777" w:rsidR="005B1723" w:rsidRPr="00400DB1" w:rsidRDefault="005B1723" w:rsidP="005B1723">
            <w:pPr>
              <w:numPr>
                <w:ilvl w:val="0"/>
                <w:numId w:val="41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Main canopy</w:t>
            </w:r>
          </w:p>
          <w:p w14:paraId="4E3C21C5" w14:textId="77777777" w:rsidR="005B1723" w:rsidRPr="00400DB1" w:rsidRDefault="005B1723" w:rsidP="005B1723">
            <w:pPr>
              <w:numPr>
                <w:ilvl w:val="0"/>
                <w:numId w:val="41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Understorey</w:t>
            </w:r>
          </w:p>
          <w:p w14:paraId="73E85476" w14:textId="77777777" w:rsidR="005B1723" w:rsidRPr="00400DB1" w:rsidRDefault="005B1723" w:rsidP="005B1723">
            <w:pPr>
              <w:numPr>
                <w:ilvl w:val="0"/>
                <w:numId w:val="41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Forest floor</w:t>
            </w:r>
          </w:p>
        </w:tc>
        <w:tc>
          <w:tcPr>
            <w:tcW w:w="709" w:type="dxa"/>
          </w:tcPr>
          <w:p w14:paraId="32FD212A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21F0751" w14:textId="77777777" w:rsidTr="00B40763">
        <w:tc>
          <w:tcPr>
            <w:tcW w:w="2552" w:type="dxa"/>
            <w:vMerge/>
            <w:vAlign w:val="center"/>
          </w:tcPr>
          <w:p w14:paraId="4E071423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09C6A7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plants have adapted to live in the TR:</w:t>
            </w:r>
          </w:p>
          <w:p w14:paraId="0BAE2D35" w14:textId="77777777" w:rsidR="005B1723" w:rsidRPr="00400DB1" w:rsidRDefault="005B1723" w:rsidP="005B1723">
            <w:pPr>
              <w:numPr>
                <w:ilvl w:val="0"/>
                <w:numId w:val="42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Buttress roots</w:t>
            </w:r>
          </w:p>
          <w:p w14:paraId="3408FE08" w14:textId="77777777" w:rsidR="005B1723" w:rsidRPr="00400DB1" w:rsidRDefault="005B1723" w:rsidP="005B1723">
            <w:pPr>
              <w:numPr>
                <w:ilvl w:val="0"/>
                <w:numId w:val="42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Drip tips</w:t>
            </w:r>
          </w:p>
          <w:p w14:paraId="58064B97" w14:textId="77777777" w:rsidR="005B1723" w:rsidRPr="00400DB1" w:rsidRDefault="005B1723" w:rsidP="005B1723">
            <w:pPr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048EB76A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04073BA" w14:textId="77777777" w:rsidTr="00B40763">
        <w:tc>
          <w:tcPr>
            <w:tcW w:w="2552" w:type="dxa"/>
            <w:vMerge/>
            <w:vAlign w:val="center"/>
          </w:tcPr>
          <w:p w14:paraId="2B6895E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64B92E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animals have adapted to live in the TR. </w:t>
            </w:r>
          </w:p>
        </w:tc>
        <w:tc>
          <w:tcPr>
            <w:tcW w:w="709" w:type="dxa"/>
          </w:tcPr>
          <w:p w14:paraId="7C4FE63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0D165759" w14:textId="77777777" w:rsidTr="00B40763">
        <w:tc>
          <w:tcPr>
            <w:tcW w:w="2552" w:type="dxa"/>
            <w:vMerge/>
            <w:vAlign w:val="center"/>
          </w:tcPr>
          <w:p w14:paraId="63A457A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2C3542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three nutrient stores in the TR (biomass, litter, soil).</w:t>
            </w:r>
          </w:p>
        </w:tc>
        <w:tc>
          <w:tcPr>
            <w:tcW w:w="709" w:type="dxa"/>
          </w:tcPr>
          <w:p w14:paraId="0A80DFC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4E3FA6DA" w14:textId="77777777" w:rsidTr="00B40763">
        <w:tc>
          <w:tcPr>
            <w:tcW w:w="2552" w:type="dxa"/>
            <w:vMerge/>
            <w:vAlign w:val="center"/>
          </w:tcPr>
          <w:p w14:paraId="2D21BAB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203C51D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nutrients are cycled quickly in the rainforest. </w:t>
            </w:r>
          </w:p>
        </w:tc>
        <w:tc>
          <w:tcPr>
            <w:tcW w:w="709" w:type="dxa"/>
          </w:tcPr>
          <w:p w14:paraId="65AD8E7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1076DF0E" w14:textId="77777777" w:rsidTr="00B40763">
        <w:tc>
          <w:tcPr>
            <w:tcW w:w="2552" w:type="dxa"/>
            <w:vMerge/>
            <w:vAlign w:val="center"/>
          </w:tcPr>
          <w:p w14:paraId="7AF0E371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652559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nutrient cycling supports high biodiversity and complex food webs. </w:t>
            </w:r>
          </w:p>
        </w:tc>
        <w:tc>
          <w:tcPr>
            <w:tcW w:w="709" w:type="dxa"/>
          </w:tcPr>
          <w:p w14:paraId="1FAB7A13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33E0B4C1" w14:textId="77777777" w:rsidTr="00B40763">
        <w:tc>
          <w:tcPr>
            <w:tcW w:w="2552" w:type="dxa"/>
            <w:vMerge w:val="restart"/>
            <w:vAlign w:val="center"/>
          </w:tcPr>
          <w:p w14:paraId="3B57DFB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Threats to the tropical rainforest</w:t>
            </w:r>
          </w:p>
        </w:tc>
        <w:tc>
          <w:tcPr>
            <w:tcW w:w="7088" w:type="dxa"/>
          </w:tcPr>
          <w:p w14:paraId="352F7D0D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Causes of deforestation in the TR:</w:t>
            </w:r>
          </w:p>
          <w:p w14:paraId="79DD2D51" w14:textId="77777777" w:rsidR="005B1723" w:rsidRPr="00400DB1" w:rsidRDefault="005B1723" w:rsidP="005B1723">
            <w:pPr>
              <w:numPr>
                <w:ilvl w:val="0"/>
                <w:numId w:val="43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Commercial hardwood logging</w:t>
            </w:r>
          </w:p>
          <w:p w14:paraId="35207536" w14:textId="77777777" w:rsidR="005B1723" w:rsidRPr="00400DB1" w:rsidRDefault="005B1723" w:rsidP="005B1723">
            <w:pPr>
              <w:numPr>
                <w:ilvl w:val="0"/>
                <w:numId w:val="43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Subsistence agriculture</w:t>
            </w:r>
          </w:p>
          <w:p w14:paraId="393D6AF7" w14:textId="77777777" w:rsidR="005B1723" w:rsidRPr="00400DB1" w:rsidRDefault="005B1723" w:rsidP="005B1723">
            <w:pPr>
              <w:numPr>
                <w:ilvl w:val="0"/>
                <w:numId w:val="43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Commercial agriculture</w:t>
            </w:r>
          </w:p>
          <w:p w14:paraId="043D511D" w14:textId="77777777" w:rsidR="005B1723" w:rsidRPr="00400DB1" w:rsidRDefault="005B1723" w:rsidP="005B1723">
            <w:pPr>
              <w:numPr>
                <w:ilvl w:val="0"/>
                <w:numId w:val="43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Local demand for fuel wood</w:t>
            </w:r>
          </w:p>
          <w:p w14:paraId="3F5D6EAC" w14:textId="77777777" w:rsidR="005B1723" w:rsidRPr="00400DB1" w:rsidRDefault="005B1723" w:rsidP="005B1723">
            <w:pPr>
              <w:numPr>
                <w:ilvl w:val="0"/>
                <w:numId w:val="43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Demand for biofuels, mineral resources and electricity (HEP)</w:t>
            </w:r>
          </w:p>
          <w:p w14:paraId="7E6B8B9B" w14:textId="77777777" w:rsidR="005B1723" w:rsidRPr="00400DB1" w:rsidRDefault="005B1723" w:rsidP="005B1723">
            <w:pPr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7ED7B25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4ECF7D5" w14:textId="77777777" w:rsidTr="00B40763">
        <w:tc>
          <w:tcPr>
            <w:tcW w:w="2552" w:type="dxa"/>
            <w:vMerge/>
            <w:vAlign w:val="center"/>
          </w:tcPr>
          <w:p w14:paraId="4E83162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15F6697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The difference between direct and indirect threats. </w:t>
            </w:r>
          </w:p>
        </w:tc>
        <w:tc>
          <w:tcPr>
            <w:tcW w:w="709" w:type="dxa"/>
          </w:tcPr>
          <w:p w14:paraId="29386E52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58C1009D" w14:textId="77777777" w:rsidTr="00B40763">
        <w:tc>
          <w:tcPr>
            <w:tcW w:w="2552" w:type="dxa"/>
            <w:vMerge/>
            <w:vAlign w:val="center"/>
          </w:tcPr>
          <w:p w14:paraId="41ECA17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DFBFCA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climate change is an indirect threat to the TR. </w:t>
            </w:r>
          </w:p>
        </w:tc>
        <w:tc>
          <w:tcPr>
            <w:tcW w:w="709" w:type="dxa"/>
          </w:tcPr>
          <w:p w14:paraId="3719182B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C2F83E1" w14:textId="77777777" w:rsidTr="00B40763">
        <w:tc>
          <w:tcPr>
            <w:tcW w:w="2552" w:type="dxa"/>
            <w:vMerge w:val="restart"/>
            <w:vAlign w:val="center"/>
          </w:tcPr>
          <w:p w14:paraId="7F415C73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Management of the tropical rainforest </w:t>
            </w:r>
          </w:p>
        </w:tc>
        <w:tc>
          <w:tcPr>
            <w:tcW w:w="7088" w:type="dxa"/>
          </w:tcPr>
          <w:p w14:paraId="0984AAA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REDD is.</w:t>
            </w:r>
          </w:p>
        </w:tc>
        <w:tc>
          <w:tcPr>
            <w:tcW w:w="709" w:type="dxa"/>
          </w:tcPr>
          <w:p w14:paraId="4194954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3142121E" w14:textId="77777777" w:rsidTr="00B40763">
        <w:tc>
          <w:tcPr>
            <w:tcW w:w="2552" w:type="dxa"/>
            <w:vMerge/>
          </w:tcPr>
          <w:p w14:paraId="45E34CB1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C02092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Advantages and disadvantages of using REDD as a method of conservation. </w:t>
            </w:r>
          </w:p>
        </w:tc>
        <w:tc>
          <w:tcPr>
            <w:tcW w:w="709" w:type="dxa"/>
          </w:tcPr>
          <w:p w14:paraId="3526EC4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BB082A2" w14:textId="77777777" w:rsidTr="00B40763">
        <w:tc>
          <w:tcPr>
            <w:tcW w:w="2552" w:type="dxa"/>
            <w:vMerge/>
          </w:tcPr>
          <w:p w14:paraId="4EBDCB9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238064B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CITES is. </w:t>
            </w:r>
          </w:p>
        </w:tc>
        <w:tc>
          <w:tcPr>
            <w:tcW w:w="709" w:type="dxa"/>
          </w:tcPr>
          <w:p w14:paraId="1A564C0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4E9D349A" w14:textId="77777777" w:rsidTr="00B40763">
        <w:tc>
          <w:tcPr>
            <w:tcW w:w="2552" w:type="dxa"/>
            <w:vMerge/>
          </w:tcPr>
          <w:p w14:paraId="3D9080FB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BB0E80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Advantages and disadvantages of using CITES as a method of conservation.</w:t>
            </w:r>
          </w:p>
        </w:tc>
        <w:tc>
          <w:tcPr>
            <w:tcW w:w="709" w:type="dxa"/>
          </w:tcPr>
          <w:p w14:paraId="7CC28CB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F4BA79E" w14:textId="77777777" w:rsidTr="00B40763">
        <w:tc>
          <w:tcPr>
            <w:tcW w:w="2552" w:type="dxa"/>
            <w:vMerge/>
          </w:tcPr>
          <w:p w14:paraId="7FF7D5FA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1D8D673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sustainable forest management is. </w:t>
            </w:r>
          </w:p>
        </w:tc>
        <w:tc>
          <w:tcPr>
            <w:tcW w:w="709" w:type="dxa"/>
          </w:tcPr>
          <w:p w14:paraId="56A7D2B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53022D4A" w14:textId="77777777" w:rsidTr="00B40763">
        <w:tc>
          <w:tcPr>
            <w:tcW w:w="2552" w:type="dxa"/>
            <w:vMerge/>
          </w:tcPr>
          <w:p w14:paraId="146A633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506E0B5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Challenges of achieving sustainable forest management. </w:t>
            </w:r>
          </w:p>
        </w:tc>
        <w:tc>
          <w:tcPr>
            <w:tcW w:w="709" w:type="dxa"/>
          </w:tcPr>
          <w:p w14:paraId="28B56C22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6CC7A345" w14:textId="77777777" w:rsidTr="00B40763">
        <w:tc>
          <w:tcPr>
            <w:tcW w:w="2552" w:type="dxa"/>
            <w:vMerge/>
          </w:tcPr>
          <w:p w14:paraId="1590610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5EE707A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ecotourism and sustainable farming are. </w:t>
            </w:r>
          </w:p>
        </w:tc>
        <w:tc>
          <w:tcPr>
            <w:tcW w:w="709" w:type="dxa"/>
          </w:tcPr>
          <w:p w14:paraId="601DA81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F9E3773" w14:textId="77777777" w:rsidTr="00B40763">
        <w:tc>
          <w:tcPr>
            <w:tcW w:w="2552" w:type="dxa"/>
            <w:vMerge/>
          </w:tcPr>
          <w:p w14:paraId="41CF917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530D595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they might help protect the TR. </w:t>
            </w:r>
          </w:p>
        </w:tc>
        <w:tc>
          <w:tcPr>
            <w:tcW w:w="709" w:type="dxa"/>
          </w:tcPr>
          <w:p w14:paraId="4228BB1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5FD1C970" w14:textId="77777777" w:rsidTr="00B40763">
        <w:tc>
          <w:tcPr>
            <w:tcW w:w="10349" w:type="dxa"/>
            <w:gridSpan w:val="3"/>
          </w:tcPr>
          <w:p w14:paraId="63C2054D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Taiga (boreal) forest</w:t>
            </w:r>
          </w:p>
          <w:p w14:paraId="2552429A" w14:textId="77777777" w:rsidR="005B1723" w:rsidRPr="00400DB1" w:rsidRDefault="005B1723" w:rsidP="005B1723">
            <w:pPr>
              <w:rPr>
                <w:rFonts w:ascii="Century Gothic" w:hAnsi="Century Gothic"/>
                <w:b/>
              </w:rPr>
            </w:pPr>
          </w:p>
        </w:tc>
      </w:tr>
      <w:tr w:rsidR="005B1723" w:rsidRPr="00400DB1" w14:paraId="081FB06E" w14:textId="77777777" w:rsidTr="00B40763">
        <w:tc>
          <w:tcPr>
            <w:tcW w:w="2552" w:type="dxa"/>
            <w:vMerge w:val="restart"/>
            <w:vAlign w:val="center"/>
          </w:tcPr>
          <w:p w14:paraId="0E29B012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Structure, functions and adaptation of the taiga</w:t>
            </w:r>
          </w:p>
        </w:tc>
        <w:tc>
          <w:tcPr>
            <w:tcW w:w="7088" w:type="dxa"/>
          </w:tcPr>
          <w:p w14:paraId="705468F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biotic and abiotic characteristics are interdependent in the taiga (climate, soil, water, plants, animals and humans).</w:t>
            </w:r>
          </w:p>
        </w:tc>
        <w:tc>
          <w:tcPr>
            <w:tcW w:w="709" w:type="dxa"/>
          </w:tcPr>
          <w:p w14:paraId="714BE86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69E835FC" w14:textId="77777777" w:rsidTr="00B40763">
        <w:tc>
          <w:tcPr>
            <w:tcW w:w="2552" w:type="dxa"/>
            <w:vMerge/>
            <w:vAlign w:val="center"/>
          </w:tcPr>
          <w:p w14:paraId="42C02CED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188461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plants have adapted to live in the taiga:</w:t>
            </w:r>
          </w:p>
          <w:p w14:paraId="43F56021" w14:textId="77777777" w:rsidR="005B1723" w:rsidRPr="00400DB1" w:rsidRDefault="005B1723" w:rsidP="005B1723">
            <w:pPr>
              <w:numPr>
                <w:ilvl w:val="0"/>
                <w:numId w:val="42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Cone-shaped</w:t>
            </w:r>
          </w:p>
          <w:p w14:paraId="3775BD49" w14:textId="77777777" w:rsidR="005B1723" w:rsidRPr="00400DB1" w:rsidRDefault="005B1723" w:rsidP="005B1723">
            <w:pPr>
              <w:numPr>
                <w:ilvl w:val="0"/>
                <w:numId w:val="42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Needles</w:t>
            </w:r>
          </w:p>
          <w:p w14:paraId="3AEB778E" w14:textId="77777777" w:rsidR="005B1723" w:rsidRPr="00400DB1" w:rsidRDefault="005B1723" w:rsidP="005B1723">
            <w:pPr>
              <w:numPr>
                <w:ilvl w:val="0"/>
                <w:numId w:val="42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Simple structure</w:t>
            </w:r>
          </w:p>
        </w:tc>
        <w:tc>
          <w:tcPr>
            <w:tcW w:w="709" w:type="dxa"/>
          </w:tcPr>
          <w:p w14:paraId="76565AD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692E6515" w14:textId="77777777" w:rsidTr="00B40763">
        <w:tc>
          <w:tcPr>
            <w:tcW w:w="2552" w:type="dxa"/>
            <w:vMerge/>
            <w:vAlign w:val="center"/>
          </w:tcPr>
          <w:p w14:paraId="0C6BE7D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2A97D5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animals have adapted to live in the taiga (including migration).</w:t>
            </w:r>
          </w:p>
        </w:tc>
        <w:tc>
          <w:tcPr>
            <w:tcW w:w="709" w:type="dxa"/>
          </w:tcPr>
          <w:p w14:paraId="5B3A5DD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6A114D7" w14:textId="77777777" w:rsidTr="00B40763">
        <w:tc>
          <w:tcPr>
            <w:tcW w:w="2552" w:type="dxa"/>
            <w:vMerge/>
            <w:vAlign w:val="center"/>
          </w:tcPr>
          <w:p w14:paraId="33E8B30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12878D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the taiga has lower productivity and less active nutrient cycling.  </w:t>
            </w:r>
          </w:p>
        </w:tc>
        <w:tc>
          <w:tcPr>
            <w:tcW w:w="709" w:type="dxa"/>
          </w:tcPr>
          <w:p w14:paraId="08B1C361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10D2BDCD" w14:textId="77777777" w:rsidTr="00B40763">
        <w:tc>
          <w:tcPr>
            <w:tcW w:w="2552" w:type="dxa"/>
            <w:vMerge/>
            <w:vAlign w:val="center"/>
          </w:tcPr>
          <w:p w14:paraId="0CA94EB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563D9311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nutrient cycling leads to low levels of biodiversity.  </w:t>
            </w:r>
          </w:p>
        </w:tc>
        <w:tc>
          <w:tcPr>
            <w:tcW w:w="709" w:type="dxa"/>
          </w:tcPr>
          <w:p w14:paraId="133FC77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69EAC80A" w14:textId="77777777" w:rsidTr="00B40763">
        <w:tc>
          <w:tcPr>
            <w:tcW w:w="2552" w:type="dxa"/>
            <w:vMerge w:val="restart"/>
            <w:vAlign w:val="center"/>
          </w:tcPr>
          <w:p w14:paraId="7FC8181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Threats to the taiga</w:t>
            </w:r>
          </w:p>
        </w:tc>
        <w:tc>
          <w:tcPr>
            <w:tcW w:w="7088" w:type="dxa"/>
          </w:tcPr>
          <w:p w14:paraId="3A513A8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Direct threats to the taiga:</w:t>
            </w:r>
          </w:p>
          <w:p w14:paraId="593EC613" w14:textId="77777777" w:rsidR="005B1723" w:rsidRPr="00400DB1" w:rsidRDefault="005B1723" w:rsidP="005B1723">
            <w:pPr>
              <w:numPr>
                <w:ilvl w:val="0"/>
                <w:numId w:val="44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Logging for softwood</w:t>
            </w:r>
          </w:p>
          <w:p w14:paraId="5841A4DC" w14:textId="77777777" w:rsidR="005B1723" w:rsidRPr="00400DB1" w:rsidRDefault="005B1723" w:rsidP="005B1723">
            <w:pPr>
              <w:numPr>
                <w:ilvl w:val="0"/>
                <w:numId w:val="44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Pulp and paper production</w:t>
            </w:r>
          </w:p>
        </w:tc>
        <w:tc>
          <w:tcPr>
            <w:tcW w:w="709" w:type="dxa"/>
          </w:tcPr>
          <w:p w14:paraId="695E839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43C21E35" w14:textId="77777777" w:rsidTr="00B40763">
        <w:tc>
          <w:tcPr>
            <w:tcW w:w="2552" w:type="dxa"/>
            <w:vMerge/>
            <w:vAlign w:val="center"/>
          </w:tcPr>
          <w:p w14:paraId="6F090A7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48E3411C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Indirect threats to the taiga:</w:t>
            </w:r>
          </w:p>
          <w:p w14:paraId="5145ACE8" w14:textId="77777777" w:rsidR="005B1723" w:rsidRPr="00400DB1" w:rsidRDefault="005B1723" w:rsidP="005B1723">
            <w:pPr>
              <w:numPr>
                <w:ilvl w:val="0"/>
                <w:numId w:val="45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Exploitation of minerals</w:t>
            </w:r>
          </w:p>
          <w:p w14:paraId="79072309" w14:textId="77777777" w:rsidR="005B1723" w:rsidRPr="00400DB1" w:rsidRDefault="005B1723" w:rsidP="005B1723">
            <w:pPr>
              <w:numPr>
                <w:ilvl w:val="0"/>
                <w:numId w:val="45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Exploitation of fossil fuels</w:t>
            </w:r>
          </w:p>
          <w:p w14:paraId="21D7F98C" w14:textId="77777777" w:rsidR="005B1723" w:rsidRPr="00400DB1" w:rsidRDefault="005B1723" w:rsidP="005B1723">
            <w:pPr>
              <w:numPr>
                <w:ilvl w:val="0"/>
                <w:numId w:val="45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HEP potential </w:t>
            </w:r>
          </w:p>
        </w:tc>
        <w:tc>
          <w:tcPr>
            <w:tcW w:w="709" w:type="dxa"/>
          </w:tcPr>
          <w:p w14:paraId="758D2B4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3E480449" w14:textId="77777777" w:rsidTr="00B40763">
        <w:tc>
          <w:tcPr>
            <w:tcW w:w="2552" w:type="dxa"/>
            <w:vMerge/>
            <w:vAlign w:val="center"/>
          </w:tcPr>
          <w:p w14:paraId="090DA1D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B0551C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There is a loss of biodiversity in the taiga because of:</w:t>
            </w:r>
          </w:p>
          <w:p w14:paraId="461EEF06" w14:textId="77777777" w:rsidR="005B1723" w:rsidRPr="00400DB1" w:rsidRDefault="005B1723" w:rsidP="005B1723">
            <w:pPr>
              <w:numPr>
                <w:ilvl w:val="0"/>
                <w:numId w:val="46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Acid precipitation</w:t>
            </w:r>
          </w:p>
          <w:p w14:paraId="2BC487C8" w14:textId="77777777" w:rsidR="005B1723" w:rsidRPr="00400DB1" w:rsidRDefault="005B1723" w:rsidP="005B1723">
            <w:pPr>
              <w:numPr>
                <w:ilvl w:val="0"/>
                <w:numId w:val="46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Forest fires</w:t>
            </w:r>
          </w:p>
          <w:p w14:paraId="2D99CBE3" w14:textId="77777777" w:rsidR="005B1723" w:rsidRPr="00400DB1" w:rsidRDefault="005B1723" w:rsidP="005B1723">
            <w:pPr>
              <w:numPr>
                <w:ilvl w:val="0"/>
                <w:numId w:val="46"/>
              </w:numPr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Pests and diseases</w:t>
            </w:r>
          </w:p>
        </w:tc>
        <w:tc>
          <w:tcPr>
            <w:tcW w:w="709" w:type="dxa"/>
          </w:tcPr>
          <w:p w14:paraId="002FA13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38EE05C" w14:textId="77777777" w:rsidTr="00B40763">
        <w:tc>
          <w:tcPr>
            <w:tcW w:w="2552" w:type="dxa"/>
            <w:vMerge w:val="restart"/>
            <w:vAlign w:val="center"/>
          </w:tcPr>
          <w:p w14:paraId="6BD9276E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Management of the taiga</w:t>
            </w:r>
          </w:p>
        </w:tc>
        <w:tc>
          <w:tcPr>
            <w:tcW w:w="7088" w:type="dxa"/>
          </w:tcPr>
          <w:p w14:paraId="04CA970F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a wilderness area is.</w:t>
            </w:r>
          </w:p>
        </w:tc>
        <w:tc>
          <w:tcPr>
            <w:tcW w:w="709" w:type="dxa"/>
          </w:tcPr>
          <w:p w14:paraId="6B11C3BB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446CBA9F" w14:textId="77777777" w:rsidTr="00B40763">
        <w:tc>
          <w:tcPr>
            <w:tcW w:w="2552" w:type="dxa"/>
            <w:vMerge/>
          </w:tcPr>
          <w:p w14:paraId="3B41F3FA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C398D64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national parks are.</w:t>
            </w:r>
          </w:p>
        </w:tc>
        <w:tc>
          <w:tcPr>
            <w:tcW w:w="709" w:type="dxa"/>
          </w:tcPr>
          <w:p w14:paraId="76F231C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B4B7A2A" w14:textId="77777777" w:rsidTr="00B40763">
        <w:tc>
          <w:tcPr>
            <w:tcW w:w="2552" w:type="dxa"/>
            <w:vMerge/>
          </w:tcPr>
          <w:p w14:paraId="1A402E12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B3426E2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The challenges of creating wilderness areas, national parks and sustainable forestry in the taiga. </w:t>
            </w:r>
          </w:p>
        </w:tc>
        <w:tc>
          <w:tcPr>
            <w:tcW w:w="709" w:type="dxa"/>
          </w:tcPr>
          <w:p w14:paraId="0AC46460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2F81DB09" w14:textId="77777777" w:rsidTr="00B40763">
        <w:tc>
          <w:tcPr>
            <w:tcW w:w="2552" w:type="dxa"/>
            <w:vMerge/>
          </w:tcPr>
          <w:p w14:paraId="099A551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0BEC679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some people want to protect the taiga. </w:t>
            </w:r>
          </w:p>
        </w:tc>
        <w:tc>
          <w:tcPr>
            <w:tcW w:w="709" w:type="dxa"/>
          </w:tcPr>
          <w:p w14:paraId="31D0BA25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  <w:tr w:rsidR="005B1723" w:rsidRPr="00400DB1" w14:paraId="7852157D" w14:textId="77777777" w:rsidTr="00B40763">
        <w:tc>
          <w:tcPr>
            <w:tcW w:w="2552" w:type="dxa"/>
            <w:vMerge/>
          </w:tcPr>
          <w:p w14:paraId="23BCB316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192F27C7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Why other people want to exploit the taiga. </w:t>
            </w:r>
          </w:p>
        </w:tc>
        <w:tc>
          <w:tcPr>
            <w:tcW w:w="709" w:type="dxa"/>
          </w:tcPr>
          <w:p w14:paraId="4115B1C8" w14:textId="77777777" w:rsidR="005B1723" w:rsidRPr="00400DB1" w:rsidRDefault="005B1723" w:rsidP="005B1723">
            <w:pPr>
              <w:rPr>
                <w:rFonts w:ascii="Century Gothic" w:hAnsi="Century Gothic"/>
              </w:rPr>
            </w:pPr>
          </w:p>
        </w:tc>
      </w:tr>
    </w:tbl>
    <w:p w14:paraId="5C69423A" w14:textId="12A6C8D0" w:rsidR="008E4969" w:rsidRPr="00400DB1" w:rsidRDefault="008E4969" w:rsidP="000D309D"/>
    <w:p w14:paraId="237287F0" w14:textId="6DBB714D" w:rsidR="005B1723" w:rsidRPr="00400DB1" w:rsidRDefault="005B1723" w:rsidP="000D309D"/>
    <w:tbl>
      <w:tblPr>
        <w:tblStyle w:val="TableGrid3"/>
        <w:tblW w:w="1049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  <w:gridCol w:w="850"/>
      </w:tblGrid>
      <w:tr w:rsidR="005B1723" w:rsidRPr="00400DB1" w14:paraId="3098AB64" w14:textId="77777777" w:rsidTr="00B40763">
        <w:tc>
          <w:tcPr>
            <w:tcW w:w="2552" w:type="dxa"/>
            <w:shd w:val="clear" w:color="auto" w:fill="D9D9D9" w:themeFill="background1" w:themeFillShade="D9"/>
          </w:tcPr>
          <w:p w14:paraId="763BDFF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  <w:b/>
              </w:rPr>
            </w:pPr>
          </w:p>
          <w:p w14:paraId="720CF79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</w:tcPr>
          <w:p w14:paraId="7683B12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>I know/ understand…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30EA48" w14:textId="77777777" w:rsidR="005B1723" w:rsidRPr="00400DB1" w:rsidRDefault="005B1723" w:rsidP="005B1723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sym w:font="Wingdings" w:char="F0FC"/>
            </w:r>
          </w:p>
        </w:tc>
      </w:tr>
      <w:tr w:rsidR="005B1723" w:rsidRPr="00400DB1" w14:paraId="3D7B4041" w14:textId="77777777" w:rsidTr="00B40763">
        <w:tc>
          <w:tcPr>
            <w:tcW w:w="10490" w:type="dxa"/>
            <w:gridSpan w:val="3"/>
          </w:tcPr>
          <w:p w14:paraId="6BF3EFFF" w14:textId="714C2CB6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  <w:b/>
              </w:rPr>
            </w:pPr>
            <w:r w:rsidRPr="00400DB1">
              <w:rPr>
                <w:rFonts w:ascii="Century Gothic" w:hAnsi="Century Gothic"/>
                <w:b/>
              </w:rPr>
              <w:t xml:space="preserve">Consuming Energy Resources </w:t>
            </w:r>
          </w:p>
          <w:p w14:paraId="084AED3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  <w:i/>
              </w:rPr>
            </w:pPr>
          </w:p>
        </w:tc>
      </w:tr>
      <w:tr w:rsidR="005B1723" w:rsidRPr="00400DB1" w14:paraId="6B38F627" w14:textId="77777777" w:rsidTr="00B40763">
        <w:tc>
          <w:tcPr>
            <w:tcW w:w="2552" w:type="dxa"/>
            <w:vMerge w:val="restart"/>
            <w:vAlign w:val="center"/>
          </w:tcPr>
          <w:p w14:paraId="3C5CDF52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Energy resources and production</w:t>
            </w:r>
          </w:p>
        </w:tc>
        <w:tc>
          <w:tcPr>
            <w:tcW w:w="7088" w:type="dxa"/>
          </w:tcPr>
          <w:p w14:paraId="51F0213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The meaning of non-renewable, renewable and recyclable energy.</w:t>
            </w:r>
          </w:p>
        </w:tc>
        <w:tc>
          <w:tcPr>
            <w:tcW w:w="850" w:type="dxa"/>
          </w:tcPr>
          <w:p w14:paraId="0437C97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2F188170" w14:textId="77777777" w:rsidTr="00B40763">
        <w:tc>
          <w:tcPr>
            <w:tcW w:w="2552" w:type="dxa"/>
            <w:vMerge/>
            <w:vAlign w:val="center"/>
          </w:tcPr>
          <w:p w14:paraId="03483626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4520C9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Examples of non-renewable energy:</w:t>
            </w:r>
          </w:p>
          <w:p w14:paraId="5AB922C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Finite stocks of fossil fuel coal, oil and gas. </w:t>
            </w:r>
          </w:p>
        </w:tc>
        <w:tc>
          <w:tcPr>
            <w:tcW w:w="850" w:type="dxa"/>
          </w:tcPr>
          <w:p w14:paraId="0B78A9D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50C461F2" w14:textId="77777777" w:rsidTr="00B40763">
        <w:tc>
          <w:tcPr>
            <w:tcW w:w="2552" w:type="dxa"/>
            <w:vMerge/>
            <w:vAlign w:val="center"/>
          </w:tcPr>
          <w:p w14:paraId="5A2A617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6EA839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Examples of renewable energy:</w:t>
            </w:r>
          </w:p>
          <w:p w14:paraId="0DC67AB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Flows of solar, wind and HEP</w:t>
            </w:r>
          </w:p>
        </w:tc>
        <w:tc>
          <w:tcPr>
            <w:tcW w:w="850" w:type="dxa"/>
          </w:tcPr>
          <w:p w14:paraId="125E8FE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745876F4" w14:textId="77777777" w:rsidTr="00B40763">
        <w:tc>
          <w:tcPr>
            <w:tcW w:w="2552" w:type="dxa"/>
            <w:vMerge/>
            <w:vAlign w:val="center"/>
          </w:tcPr>
          <w:p w14:paraId="18EE5B8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B392E7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Examples of recyclable energy:</w:t>
            </w:r>
          </w:p>
          <w:p w14:paraId="2BB96E5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Nuclear and biofuels.</w:t>
            </w:r>
          </w:p>
        </w:tc>
        <w:tc>
          <w:tcPr>
            <w:tcW w:w="850" w:type="dxa"/>
          </w:tcPr>
          <w:p w14:paraId="03C9EB67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5659D58A" w14:textId="77777777" w:rsidTr="00B40763">
        <w:tc>
          <w:tcPr>
            <w:tcW w:w="2552" w:type="dxa"/>
            <w:vMerge/>
            <w:vAlign w:val="center"/>
          </w:tcPr>
          <w:p w14:paraId="00D852C0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5EB36A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Impacts than mining and drilling can have on the environment:</w:t>
            </w:r>
          </w:p>
          <w:p w14:paraId="2B9BEF79" w14:textId="77777777" w:rsidR="005B1723" w:rsidRPr="00400DB1" w:rsidRDefault="005B1723" w:rsidP="005B1723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Landscape scarring</w:t>
            </w:r>
          </w:p>
          <w:p w14:paraId="183EB548" w14:textId="77777777" w:rsidR="005B1723" w:rsidRPr="00400DB1" w:rsidRDefault="005B1723" w:rsidP="005B1723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Oil spills</w:t>
            </w:r>
          </w:p>
          <w:p w14:paraId="38BD47D0" w14:textId="77777777" w:rsidR="005B1723" w:rsidRPr="00400DB1" w:rsidRDefault="005B1723" w:rsidP="005B1723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lastRenderedPageBreak/>
              <w:t>Carbon emissions</w:t>
            </w:r>
          </w:p>
          <w:p w14:paraId="5078BEAE" w14:textId="77777777" w:rsidR="005B1723" w:rsidRPr="00400DB1" w:rsidRDefault="005B1723" w:rsidP="005B1723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Removal of forests</w:t>
            </w:r>
          </w:p>
        </w:tc>
        <w:tc>
          <w:tcPr>
            <w:tcW w:w="850" w:type="dxa"/>
          </w:tcPr>
          <w:p w14:paraId="4337FFB7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A6148A0" w14:textId="77777777" w:rsidTr="00B40763">
        <w:tc>
          <w:tcPr>
            <w:tcW w:w="2552" w:type="dxa"/>
            <w:vMerge/>
            <w:vAlign w:val="center"/>
          </w:tcPr>
          <w:p w14:paraId="4F61E29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793F151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Impacts that renewable energy can have on the landscape:</w:t>
            </w:r>
          </w:p>
          <w:p w14:paraId="041A24AD" w14:textId="77777777" w:rsidR="005B1723" w:rsidRPr="00400DB1" w:rsidRDefault="005B1723" w:rsidP="005B1723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HEP flooding</w:t>
            </w:r>
          </w:p>
          <w:p w14:paraId="79FDAF3A" w14:textId="77777777" w:rsidR="005B1723" w:rsidRPr="00400DB1" w:rsidRDefault="005B1723" w:rsidP="005B1723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Land use for wind turbines and solar panels</w:t>
            </w:r>
          </w:p>
        </w:tc>
        <w:tc>
          <w:tcPr>
            <w:tcW w:w="850" w:type="dxa"/>
          </w:tcPr>
          <w:p w14:paraId="14382E9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7216AAAD" w14:textId="77777777" w:rsidTr="00B40763">
        <w:tc>
          <w:tcPr>
            <w:tcW w:w="2552" w:type="dxa"/>
            <w:vMerge w:val="restart"/>
            <w:vAlign w:val="center"/>
          </w:tcPr>
          <w:p w14:paraId="112C0B2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Access to energy</w:t>
            </w:r>
          </w:p>
        </w:tc>
        <w:tc>
          <w:tcPr>
            <w:tcW w:w="7088" w:type="dxa"/>
          </w:tcPr>
          <w:p w14:paraId="61B58A26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Factors that affect access to energy:</w:t>
            </w:r>
          </w:p>
          <w:p w14:paraId="0C81B49E" w14:textId="77777777" w:rsidR="005B1723" w:rsidRPr="00400DB1" w:rsidRDefault="005B1723" w:rsidP="005B1723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Access to technology</w:t>
            </w:r>
          </w:p>
          <w:p w14:paraId="66FAB895" w14:textId="77777777" w:rsidR="005B1723" w:rsidRPr="00400DB1" w:rsidRDefault="005B1723" w:rsidP="005B1723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Physical resources – geology, accessibility, climate and landscape</w:t>
            </w:r>
          </w:p>
        </w:tc>
        <w:tc>
          <w:tcPr>
            <w:tcW w:w="850" w:type="dxa"/>
          </w:tcPr>
          <w:p w14:paraId="3B882C42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695B28CA" w14:textId="77777777" w:rsidTr="00B40763">
        <w:tc>
          <w:tcPr>
            <w:tcW w:w="2552" w:type="dxa"/>
            <w:vMerge/>
            <w:vAlign w:val="center"/>
          </w:tcPr>
          <w:p w14:paraId="6A9EB2B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53B310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global energy use per capita varies. </w:t>
            </w:r>
          </w:p>
        </w:tc>
        <w:tc>
          <w:tcPr>
            <w:tcW w:w="850" w:type="dxa"/>
          </w:tcPr>
          <w:p w14:paraId="2AD5DBB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736E778B" w14:textId="77777777" w:rsidTr="00B40763">
        <w:tc>
          <w:tcPr>
            <w:tcW w:w="2552" w:type="dxa"/>
            <w:vMerge/>
            <w:vAlign w:val="center"/>
          </w:tcPr>
          <w:p w14:paraId="6938AC6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E3A5E7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energy consumption varies:</w:t>
            </w:r>
          </w:p>
          <w:p w14:paraId="60467815" w14:textId="77777777" w:rsidR="005B1723" w:rsidRPr="00400DB1" w:rsidRDefault="005B1723" w:rsidP="005B1723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Levels of economic development</w:t>
            </w:r>
          </w:p>
          <w:p w14:paraId="0A79A5B5" w14:textId="77777777" w:rsidR="005B1723" w:rsidRPr="00400DB1" w:rsidRDefault="005B1723" w:rsidP="005B1723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Reliance of traditional fuel sources</w:t>
            </w:r>
          </w:p>
          <w:p w14:paraId="77D6CFB1" w14:textId="77777777" w:rsidR="005B1723" w:rsidRPr="00400DB1" w:rsidRDefault="005B1723" w:rsidP="005B1723">
            <w:pPr>
              <w:numPr>
                <w:ilvl w:val="0"/>
                <w:numId w:val="50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Demand from different economic sectors</w:t>
            </w:r>
          </w:p>
        </w:tc>
        <w:tc>
          <w:tcPr>
            <w:tcW w:w="850" w:type="dxa"/>
          </w:tcPr>
          <w:p w14:paraId="06EAA95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87A84BC" w14:textId="77777777" w:rsidTr="00B40763">
        <w:tc>
          <w:tcPr>
            <w:tcW w:w="2552" w:type="dxa"/>
            <w:vMerge w:val="restart"/>
            <w:vAlign w:val="center"/>
          </w:tcPr>
          <w:p w14:paraId="6FECF7A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Supply and demand for oil</w:t>
            </w:r>
          </w:p>
        </w:tc>
        <w:tc>
          <w:tcPr>
            <w:tcW w:w="7088" w:type="dxa"/>
          </w:tcPr>
          <w:p w14:paraId="70E5615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an oil reserve is. </w:t>
            </w:r>
          </w:p>
        </w:tc>
        <w:tc>
          <w:tcPr>
            <w:tcW w:w="850" w:type="dxa"/>
          </w:tcPr>
          <w:p w14:paraId="2AD5005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5B437A5B" w14:textId="77777777" w:rsidTr="00B40763">
        <w:tc>
          <w:tcPr>
            <w:tcW w:w="2552" w:type="dxa"/>
            <w:vMerge/>
            <w:vAlign w:val="center"/>
          </w:tcPr>
          <w:p w14:paraId="1F43018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89F759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oil reserves and production are unevenly distributed. </w:t>
            </w:r>
          </w:p>
        </w:tc>
        <w:tc>
          <w:tcPr>
            <w:tcW w:w="850" w:type="dxa"/>
          </w:tcPr>
          <w:p w14:paraId="486EBC8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92F5EAA" w14:textId="77777777" w:rsidTr="00B40763">
        <w:tc>
          <w:tcPr>
            <w:tcW w:w="2552" w:type="dxa"/>
            <w:vMerge/>
            <w:vAlign w:val="center"/>
          </w:tcPr>
          <w:p w14:paraId="46B9E3C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4651B2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oil consumption is growing.</w:t>
            </w:r>
          </w:p>
        </w:tc>
        <w:tc>
          <w:tcPr>
            <w:tcW w:w="850" w:type="dxa"/>
          </w:tcPr>
          <w:p w14:paraId="15CF34F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64A1A37D" w14:textId="77777777" w:rsidTr="00B40763">
        <w:tc>
          <w:tcPr>
            <w:tcW w:w="2552" w:type="dxa"/>
            <w:vMerge/>
            <w:vAlign w:val="center"/>
          </w:tcPr>
          <w:p w14:paraId="394F7A6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91852D5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factors affect oil supply and prices:</w:t>
            </w:r>
          </w:p>
          <w:p w14:paraId="752E87CC" w14:textId="77777777" w:rsidR="005B1723" w:rsidRPr="00400DB1" w:rsidRDefault="005B1723" w:rsidP="005B1723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International relations – conflicts, diplomatic relations</w:t>
            </w:r>
          </w:p>
          <w:p w14:paraId="151C95D2" w14:textId="77777777" w:rsidR="005B1723" w:rsidRPr="00400DB1" w:rsidRDefault="005B1723" w:rsidP="005B1723">
            <w:pPr>
              <w:numPr>
                <w:ilvl w:val="0"/>
                <w:numId w:val="51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Economic factors – recession VS boom, over or under supply</w:t>
            </w:r>
          </w:p>
        </w:tc>
        <w:tc>
          <w:tcPr>
            <w:tcW w:w="850" w:type="dxa"/>
          </w:tcPr>
          <w:p w14:paraId="04AC64B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2A4A9885" w14:textId="77777777" w:rsidTr="00B40763">
        <w:tc>
          <w:tcPr>
            <w:tcW w:w="2552" w:type="dxa"/>
            <w:vMerge w:val="restart"/>
            <w:vAlign w:val="center"/>
          </w:tcPr>
          <w:p w14:paraId="2809E3C7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Exploitation of new areas</w:t>
            </w:r>
          </w:p>
        </w:tc>
        <w:tc>
          <w:tcPr>
            <w:tcW w:w="7088" w:type="dxa"/>
          </w:tcPr>
          <w:p w14:paraId="1E741C5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a conventional energy reserve is. </w:t>
            </w:r>
          </w:p>
        </w:tc>
        <w:tc>
          <w:tcPr>
            <w:tcW w:w="850" w:type="dxa"/>
          </w:tcPr>
          <w:p w14:paraId="676F0CC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19FFC884" w14:textId="77777777" w:rsidTr="00B40763">
        <w:tc>
          <w:tcPr>
            <w:tcW w:w="2552" w:type="dxa"/>
            <w:vMerge/>
            <w:vAlign w:val="center"/>
          </w:tcPr>
          <w:p w14:paraId="0AC9F8D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15B1CE2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Benefits of developing conventional energy reserves in isolated areas. </w:t>
            </w:r>
          </w:p>
        </w:tc>
        <w:tc>
          <w:tcPr>
            <w:tcW w:w="850" w:type="dxa"/>
          </w:tcPr>
          <w:p w14:paraId="1F6FAAF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0CD06D63" w14:textId="77777777" w:rsidTr="00B40763">
        <w:tc>
          <w:tcPr>
            <w:tcW w:w="2552" w:type="dxa"/>
            <w:vMerge/>
            <w:vAlign w:val="center"/>
          </w:tcPr>
          <w:p w14:paraId="04BC20B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403F195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Costs of developing conventional energy reserves in isolated areas.</w:t>
            </w:r>
          </w:p>
        </w:tc>
        <w:tc>
          <w:tcPr>
            <w:tcW w:w="850" w:type="dxa"/>
          </w:tcPr>
          <w:p w14:paraId="4FBC7B3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30E24B6C" w14:textId="77777777" w:rsidTr="00B40763">
        <w:tc>
          <w:tcPr>
            <w:tcW w:w="2552" w:type="dxa"/>
            <w:vMerge/>
            <w:vAlign w:val="center"/>
          </w:tcPr>
          <w:p w14:paraId="3301387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50E034B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unconventional energy reserves are (tar sands, shale gas). </w:t>
            </w:r>
          </w:p>
        </w:tc>
        <w:tc>
          <w:tcPr>
            <w:tcW w:w="850" w:type="dxa"/>
          </w:tcPr>
          <w:p w14:paraId="4452A07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68297711" w14:textId="77777777" w:rsidTr="00B40763">
        <w:tc>
          <w:tcPr>
            <w:tcW w:w="2552" w:type="dxa"/>
            <w:vMerge/>
            <w:vAlign w:val="center"/>
          </w:tcPr>
          <w:p w14:paraId="74743A6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9F2AA1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Environmental costs (impacts on water quality and ecosystems) of developing unconventional energy sources in isolated areas. </w:t>
            </w:r>
          </w:p>
        </w:tc>
        <w:tc>
          <w:tcPr>
            <w:tcW w:w="850" w:type="dxa"/>
          </w:tcPr>
          <w:p w14:paraId="5D74E2B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011303F7" w14:textId="77777777" w:rsidTr="00B40763">
        <w:tc>
          <w:tcPr>
            <w:tcW w:w="2552" w:type="dxa"/>
            <w:vMerge w:val="restart"/>
            <w:vAlign w:val="center"/>
          </w:tcPr>
          <w:p w14:paraId="19C9AE0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Sustainable energy use</w:t>
            </w:r>
          </w:p>
        </w:tc>
        <w:tc>
          <w:tcPr>
            <w:tcW w:w="7088" w:type="dxa"/>
          </w:tcPr>
          <w:p w14:paraId="6927119F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the difference between energy efficiency and energy conservation is. </w:t>
            </w:r>
          </w:p>
        </w:tc>
        <w:tc>
          <w:tcPr>
            <w:tcW w:w="850" w:type="dxa"/>
          </w:tcPr>
          <w:p w14:paraId="1ADBE5F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5C89F391" w14:textId="77777777" w:rsidTr="00B40763">
        <w:tc>
          <w:tcPr>
            <w:tcW w:w="2552" w:type="dxa"/>
            <w:vMerge/>
            <w:vAlign w:val="center"/>
          </w:tcPr>
          <w:p w14:paraId="518BC12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797E6F6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home s can be made more energy efficient.</w:t>
            </w:r>
          </w:p>
        </w:tc>
        <w:tc>
          <w:tcPr>
            <w:tcW w:w="850" w:type="dxa"/>
          </w:tcPr>
          <w:p w14:paraId="0285A7F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571E341" w14:textId="77777777" w:rsidTr="00B40763">
        <w:tc>
          <w:tcPr>
            <w:tcW w:w="2552" w:type="dxa"/>
            <w:vMerge/>
            <w:vAlign w:val="center"/>
          </w:tcPr>
          <w:p w14:paraId="3351E209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67595460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transport can be designed to better conserve energy.</w:t>
            </w:r>
          </w:p>
        </w:tc>
        <w:tc>
          <w:tcPr>
            <w:tcW w:w="850" w:type="dxa"/>
          </w:tcPr>
          <w:p w14:paraId="6906D04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549B1EF6" w14:textId="77777777" w:rsidTr="00B40763">
        <w:tc>
          <w:tcPr>
            <w:tcW w:w="2552" w:type="dxa"/>
            <w:vMerge/>
            <w:vAlign w:val="center"/>
          </w:tcPr>
          <w:p w14:paraId="3D2800D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42B4215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How energy efficiency and conservation can reduce demand, help finite supplies last longer and reduce carbon emissions.  </w:t>
            </w:r>
          </w:p>
        </w:tc>
        <w:tc>
          <w:tcPr>
            <w:tcW w:w="850" w:type="dxa"/>
          </w:tcPr>
          <w:p w14:paraId="137041D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0D92F660" w14:textId="77777777" w:rsidTr="00B40763">
        <w:tc>
          <w:tcPr>
            <w:tcW w:w="2552" w:type="dxa"/>
            <w:vMerge/>
            <w:vAlign w:val="center"/>
          </w:tcPr>
          <w:p w14:paraId="5DFFAA3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432F56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Costs and benefits of alternatives to fossil fuels:</w:t>
            </w:r>
          </w:p>
          <w:p w14:paraId="21FE1577" w14:textId="77777777" w:rsidR="005B1723" w:rsidRPr="00400DB1" w:rsidRDefault="005B1723" w:rsidP="005B1723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Biofuels</w:t>
            </w:r>
          </w:p>
          <w:p w14:paraId="2B8A38EB" w14:textId="77777777" w:rsidR="005B1723" w:rsidRPr="00400DB1" w:rsidRDefault="005B1723" w:rsidP="005B1723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Wind </w:t>
            </w:r>
          </w:p>
          <w:p w14:paraId="70B65C2C" w14:textId="77777777" w:rsidR="005B1723" w:rsidRPr="00400DB1" w:rsidRDefault="005B1723" w:rsidP="005B1723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Solar</w:t>
            </w:r>
          </w:p>
          <w:p w14:paraId="1EFAE4CB" w14:textId="77777777" w:rsidR="005B1723" w:rsidRPr="00400DB1" w:rsidRDefault="005B1723" w:rsidP="005B1723">
            <w:pPr>
              <w:numPr>
                <w:ilvl w:val="0"/>
                <w:numId w:val="52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lastRenderedPageBreak/>
              <w:t>HEP</w:t>
            </w:r>
          </w:p>
        </w:tc>
        <w:tc>
          <w:tcPr>
            <w:tcW w:w="850" w:type="dxa"/>
          </w:tcPr>
          <w:p w14:paraId="1A280D4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1FB6F038" w14:textId="77777777" w:rsidTr="00B40763">
        <w:tc>
          <w:tcPr>
            <w:tcW w:w="2552" w:type="dxa"/>
            <w:vMerge/>
            <w:vAlign w:val="center"/>
          </w:tcPr>
          <w:p w14:paraId="5A028B9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2EB18A47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hydrogen fuel is and its advantages. </w:t>
            </w:r>
          </w:p>
        </w:tc>
        <w:tc>
          <w:tcPr>
            <w:tcW w:w="850" w:type="dxa"/>
          </w:tcPr>
          <w:p w14:paraId="6C1293A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75DDC576" w14:textId="77777777" w:rsidTr="00B40763">
        <w:tc>
          <w:tcPr>
            <w:tcW w:w="2552" w:type="dxa"/>
            <w:vMerge/>
            <w:vAlign w:val="center"/>
          </w:tcPr>
          <w:p w14:paraId="482A4EB6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1A1A891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How the alternatives to fossil fuels and technologies work to:</w:t>
            </w:r>
          </w:p>
          <w:p w14:paraId="070908B4" w14:textId="77777777" w:rsidR="005B1723" w:rsidRPr="00400DB1" w:rsidRDefault="005B1723" w:rsidP="005B1723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Reduce carbon footprints</w:t>
            </w:r>
          </w:p>
          <w:p w14:paraId="009F855C" w14:textId="77777777" w:rsidR="005B1723" w:rsidRPr="00400DB1" w:rsidRDefault="005B1723" w:rsidP="005B1723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Improve energy security</w:t>
            </w:r>
          </w:p>
          <w:p w14:paraId="02CBD518" w14:textId="77777777" w:rsidR="005B1723" w:rsidRPr="00400DB1" w:rsidRDefault="005B1723" w:rsidP="005B1723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Diversify the energy mix</w:t>
            </w:r>
          </w:p>
        </w:tc>
        <w:tc>
          <w:tcPr>
            <w:tcW w:w="850" w:type="dxa"/>
          </w:tcPr>
          <w:p w14:paraId="60BAB5D0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B7D6CEA" w14:textId="77777777" w:rsidTr="00B40763">
        <w:tc>
          <w:tcPr>
            <w:tcW w:w="2552" w:type="dxa"/>
            <w:vMerge w:val="restart"/>
            <w:vAlign w:val="center"/>
          </w:tcPr>
          <w:p w14:paraId="57ED29BD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Changing attitudes to energy </w:t>
            </w:r>
          </w:p>
        </w:tc>
        <w:tc>
          <w:tcPr>
            <w:tcW w:w="7088" w:type="dxa"/>
          </w:tcPr>
          <w:p w14:paraId="40672AD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Contrasting views about energy futures from the following groups:</w:t>
            </w:r>
          </w:p>
          <w:p w14:paraId="50E2C176" w14:textId="77777777" w:rsidR="005B1723" w:rsidRPr="00400DB1" w:rsidRDefault="005B1723" w:rsidP="005B1723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Consumers</w:t>
            </w:r>
          </w:p>
          <w:p w14:paraId="2624996B" w14:textId="77777777" w:rsidR="005B1723" w:rsidRPr="00400DB1" w:rsidRDefault="005B1723" w:rsidP="005B1723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TNCs</w:t>
            </w:r>
          </w:p>
          <w:p w14:paraId="651E77A2" w14:textId="77777777" w:rsidR="005B1723" w:rsidRPr="00400DB1" w:rsidRDefault="005B1723" w:rsidP="005B1723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Governments</w:t>
            </w:r>
          </w:p>
          <w:p w14:paraId="5CE072EB" w14:textId="77777777" w:rsidR="005B1723" w:rsidRPr="00400DB1" w:rsidRDefault="005B1723" w:rsidP="005B1723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Climate scientists</w:t>
            </w:r>
          </w:p>
          <w:p w14:paraId="29A57EE2" w14:textId="77777777" w:rsidR="005B1723" w:rsidRPr="00400DB1" w:rsidRDefault="005B1723" w:rsidP="005B1723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Environmental groups</w:t>
            </w:r>
          </w:p>
        </w:tc>
        <w:tc>
          <w:tcPr>
            <w:tcW w:w="850" w:type="dxa"/>
          </w:tcPr>
          <w:p w14:paraId="4D0171F4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B1EB816" w14:textId="77777777" w:rsidTr="00B40763">
        <w:tc>
          <w:tcPr>
            <w:tcW w:w="2552" w:type="dxa"/>
            <w:vMerge/>
          </w:tcPr>
          <w:p w14:paraId="25C82D98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0B89D8DE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 xml:space="preserve">What the ‘business as usual’ scenario for future energy use is. </w:t>
            </w:r>
          </w:p>
        </w:tc>
        <w:tc>
          <w:tcPr>
            <w:tcW w:w="850" w:type="dxa"/>
          </w:tcPr>
          <w:p w14:paraId="42517C6A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400DB1" w14:paraId="485B1F49" w14:textId="77777777" w:rsidTr="00B40763">
        <w:tc>
          <w:tcPr>
            <w:tcW w:w="2552" w:type="dxa"/>
            <w:vMerge/>
          </w:tcPr>
          <w:p w14:paraId="74890C11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48A0CD7B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What the ‘move to sustainability’ scenario for future energy use is.</w:t>
            </w:r>
          </w:p>
        </w:tc>
        <w:tc>
          <w:tcPr>
            <w:tcW w:w="850" w:type="dxa"/>
          </w:tcPr>
          <w:p w14:paraId="5BF7B156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5B1723" w:rsidRPr="005B1723" w14:paraId="435B8550" w14:textId="77777777" w:rsidTr="00B40763">
        <w:tc>
          <w:tcPr>
            <w:tcW w:w="2552" w:type="dxa"/>
            <w:vMerge/>
          </w:tcPr>
          <w:p w14:paraId="6ACC14B3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7088" w:type="dxa"/>
          </w:tcPr>
          <w:p w14:paraId="3243076C" w14:textId="77777777" w:rsidR="005B1723" w:rsidRPr="00400DB1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Why the following are changing attitudes to energy futures in some, developed countries:</w:t>
            </w:r>
          </w:p>
          <w:p w14:paraId="50807F64" w14:textId="77777777" w:rsidR="005B1723" w:rsidRPr="00400DB1" w:rsidRDefault="005B1723" w:rsidP="005B1723">
            <w:pPr>
              <w:numPr>
                <w:ilvl w:val="0"/>
                <w:numId w:val="55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Rising affluence</w:t>
            </w:r>
          </w:p>
          <w:p w14:paraId="6CA41244" w14:textId="77777777" w:rsidR="005B1723" w:rsidRPr="00400DB1" w:rsidRDefault="005B1723" w:rsidP="005B1723">
            <w:pPr>
              <w:numPr>
                <w:ilvl w:val="0"/>
                <w:numId w:val="55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Environmental concerns</w:t>
            </w:r>
          </w:p>
          <w:p w14:paraId="6D5DACF7" w14:textId="77777777" w:rsidR="005B1723" w:rsidRPr="00400DB1" w:rsidRDefault="005B1723" w:rsidP="005B1723">
            <w:pPr>
              <w:numPr>
                <w:ilvl w:val="0"/>
                <w:numId w:val="55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00DB1">
              <w:rPr>
                <w:rFonts w:ascii="Century Gothic" w:hAnsi="Century Gothic"/>
              </w:rPr>
              <w:t>Education</w:t>
            </w:r>
          </w:p>
        </w:tc>
        <w:tc>
          <w:tcPr>
            <w:tcW w:w="850" w:type="dxa"/>
          </w:tcPr>
          <w:p w14:paraId="3DC18015" w14:textId="77777777" w:rsidR="005B1723" w:rsidRPr="005B1723" w:rsidRDefault="005B1723" w:rsidP="005B17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4AF68C29" w14:textId="77777777" w:rsidR="005B1723" w:rsidRDefault="005B1723" w:rsidP="000D309D"/>
    <w:sectPr w:rsidR="005B1723" w:rsidSect="00C13D34">
      <w:headerReference w:type="defaul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C9B4" w14:textId="77777777" w:rsidR="001C5227" w:rsidRDefault="001C5227" w:rsidP="00CC6391">
      <w:pPr>
        <w:spacing w:after="0" w:line="240" w:lineRule="auto"/>
      </w:pPr>
      <w:r>
        <w:separator/>
      </w:r>
    </w:p>
  </w:endnote>
  <w:endnote w:type="continuationSeparator" w:id="0">
    <w:p w14:paraId="5F174A6E" w14:textId="77777777" w:rsidR="001C5227" w:rsidRDefault="001C5227" w:rsidP="00CC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629C" w14:textId="77777777" w:rsidR="001C5227" w:rsidRDefault="001C5227" w:rsidP="00CC6391">
      <w:pPr>
        <w:spacing w:after="0" w:line="240" w:lineRule="auto"/>
      </w:pPr>
      <w:r>
        <w:separator/>
      </w:r>
    </w:p>
  </w:footnote>
  <w:footnote w:type="continuationSeparator" w:id="0">
    <w:p w14:paraId="566F85EA" w14:textId="77777777" w:rsidR="001C5227" w:rsidRDefault="001C5227" w:rsidP="00CC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C971" w14:textId="1EE636D0" w:rsidR="004D7B24" w:rsidRDefault="004D7B24" w:rsidP="00CC6391">
    <w:pPr>
      <w:pStyle w:val="Header"/>
      <w:rPr>
        <w:b/>
      </w:rPr>
    </w:pPr>
  </w:p>
  <w:p w14:paraId="00D19911" w14:textId="03E9C9F1" w:rsidR="004D7B24" w:rsidRDefault="004D7B24" w:rsidP="00CC6391">
    <w:pPr>
      <w:pStyle w:val="Header"/>
      <w:rPr>
        <w:b/>
      </w:rPr>
    </w:pPr>
  </w:p>
  <w:p w14:paraId="3AF4CED6" w14:textId="77777777" w:rsidR="004D7B24" w:rsidRPr="00CC6391" w:rsidRDefault="004D7B24" w:rsidP="00CC6391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777"/>
    <w:multiLevelType w:val="hybridMultilevel"/>
    <w:tmpl w:val="2956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6A86"/>
    <w:multiLevelType w:val="hybridMultilevel"/>
    <w:tmpl w:val="A9F2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34A"/>
    <w:multiLevelType w:val="hybridMultilevel"/>
    <w:tmpl w:val="EEE2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1932"/>
    <w:multiLevelType w:val="hybridMultilevel"/>
    <w:tmpl w:val="A5F0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000E0"/>
    <w:multiLevelType w:val="hybridMultilevel"/>
    <w:tmpl w:val="943A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674D"/>
    <w:multiLevelType w:val="hybridMultilevel"/>
    <w:tmpl w:val="A0DC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4DDF"/>
    <w:multiLevelType w:val="hybridMultilevel"/>
    <w:tmpl w:val="6130DDB0"/>
    <w:lvl w:ilvl="0" w:tplc="4532E4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38C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6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4B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6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3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8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366EF"/>
    <w:multiLevelType w:val="hybridMultilevel"/>
    <w:tmpl w:val="742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5B9B"/>
    <w:multiLevelType w:val="hybridMultilevel"/>
    <w:tmpl w:val="133A165E"/>
    <w:lvl w:ilvl="0" w:tplc="90EEA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12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88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A0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3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0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2F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2F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E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C10EC"/>
    <w:multiLevelType w:val="hybridMultilevel"/>
    <w:tmpl w:val="A41C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B3874"/>
    <w:multiLevelType w:val="hybridMultilevel"/>
    <w:tmpl w:val="D2D4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4E65"/>
    <w:multiLevelType w:val="hybridMultilevel"/>
    <w:tmpl w:val="8CB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55EFD"/>
    <w:multiLevelType w:val="hybridMultilevel"/>
    <w:tmpl w:val="D372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8480D"/>
    <w:multiLevelType w:val="hybridMultilevel"/>
    <w:tmpl w:val="CE52A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37D33"/>
    <w:multiLevelType w:val="hybridMultilevel"/>
    <w:tmpl w:val="DA62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92BB9"/>
    <w:multiLevelType w:val="hybridMultilevel"/>
    <w:tmpl w:val="246C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B0387"/>
    <w:multiLevelType w:val="hybridMultilevel"/>
    <w:tmpl w:val="0B9A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25B37"/>
    <w:multiLevelType w:val="hybridMultilevel"/>
    <w:tmpl w:val="148A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06523"/>
    <w:multiLevelType w:val="hybridMultilevel"/>
    <w:tmpl w:val="5EE01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F48F3"/>
    <w:multiLevelType w:val="hybridMultilevel"/>
    <w:tmpl w:val="C74A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24888"/>
    <w:multiLevelType w:val="hybridMultilevel"/>
    <w:tmpl w:val="9062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E7304"/>
    <w:multiLevelType w:val="hybridMultilevel"/>
    <w:tmpl w:val="682CE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766D9"/>
    <w:multiLevelType w:val="hybridMultilevel"/>
    <w:tmpl w:val="A712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70AF2"/>
    <w:multiLevelType w:val="hybridMultilevel"/>
    <w:tmpl w:val="1794ED64"/>
    <w:lvl w:ilvl="0" w:tplc="A81EF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E00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F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B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B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E5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84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6A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945A7"/>
    <w:multiLevelType w:val="hybridMultilevel"/>
    <w:tmpl w:val="A464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F1F44"/>
    <w:multiLevelType w:val="hybridMultilevel"/>
    <w:tmpl w:val="348C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A51CC"/>
    <w:multiLevelType w:val="hybridMultilevel"/>
    <w:tmpl w:val="8FF2C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1691A"/>
    <w:multiLevelType w:val="hybridMultilevel"/>
    <w:tmpl w:val="CDA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512EC"/>
    <w:multiLevelType w:val="hybridMultilevel"/>
    <w:tmpl w:val="4502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4D17"/>
    <w:multiLevelType w:val="hybridMultilevel"/>
    <w:tmpl w:val="4E1E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74829"/>
    <w:multiLevelType w:val="hybridMultilevel"/>
    <w:tmpl w:val="1220D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43FD6"/>
    <w:multiLevelType w:val="hybridMultilevel"/>
    <w:tmpl w:val="8526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00199"/>
    <w:multiLevelType w:val="hybridMultilevel"/>
    <w:tmpl w:val="D1CC214E"/>
    <w:lvl w:ilvl="0" w:tplc="39ACF2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5ED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0A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AA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64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2C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45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D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AF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A658A"/>
    <w:multiLevelType w:val="hybridMultilevel"/>
    <w:tmpl w:val="78B0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A2959"/>
    <w:multiLevelType w:val="hybridMultilevel"/>
    <w:tmpl w:val="0382EA8A"/>
    <w:lvl w:ilvl="0" w:tplc="6BE25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9CE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46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C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2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22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C2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26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00814"/>
    <w:multiLevelType w:val="hybridMultilevel"/>
    <w:tmpl w:val="4C54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E2547"/>
    <w:multiLevelType w:val="hybridMultilevel"/>
    <w:tmpl w:val="9E6A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46744"/>
    <w:multiLevelType w:val="hybridMultilevel"/>
    <w:tmpl w:val="BCA0D2C4"/>
    <w:lvl w:ilvl="0" w:tplc="367EE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24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0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C9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E2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A8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4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2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93FC4"/>
    <w:multiLevelType w:val="hybridMultilevel"/>
    <w:tmpl w:val="E1F4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2D4E63"/>
    <w:multiLevelType w:val="hybridMultilevel"/>
    <w:tmpl w:val="D3A6370C"/>
    <w:lvl w:ilvl="0" w:tplc="4CA4C2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0EB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E1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46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0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A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9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051DA"/>
    <w:multiLevelType w:val="hybridMultilevel"/>
    <w:tmpl w:val="9972118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0300D1"/>
    <w:multiLevelType w:val="hybridMultilevel"/>
    <w:tmpl w:val="0114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B51E3B"/>
    <w:multiLevelType w:val="hybridMultilevel"/>
    <w:tmpl w:val="FFC26FDE"/>
    <w:lvl w:ilvl="0" w:tplc="22127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B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4D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EB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A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00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B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4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0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479A4"/>
    <w:multiLevelType w:val="hybridMultilevel"/>
    <w:tmpl w:val="A8483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055ED"/>
    <w:multiLevelType w:val="hybridMultilevel"/>
    <w:tmpl w:val="4F70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1E13BC"/>
    <w:multiLevelType w:val="hybridMultilevel"/>
    <w:tmpl w:val="B2DC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47C39"/>
    <w:multiLevelType w:val="hybridMultilevel"/>
    <w:tmpl w:val="FA10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612331"/>
    <w:multiLevelType w:val="hybridMultilevel"/>
    <w:tmpl w:val="9A901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60035"/>
    <w:multiLevelType w:val="hybridMultilevel"/>
    <w:tmpl w:val="1AEC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284C14"/>
    <w:multiLevelType w:val="hybridMultilevel"/>
    <w:tmpl w:val="935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69711D"/>
    <w:multiLevelType w:val="hybridMultilevel"/>
    <w:tmpl w:val="8626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7207FA"/>
    <w:multiLevelType w:val="hybridMultilevel"/>
    <w:tmpl w:val="86A02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9D0244"/>
    <w:multiLevelType w:val="hybridMultilevel"/>
    <w:tmpl w:val="47F8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51CDB"/>
    <w:multiLevelType w:val="hybridMultilevel"/>
    <w:tmpl w:val="57D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50490"/>
    <w:multiLevelType w:val="hybridMultilevel"/>
    <w:tmpl w:val="66D6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55578">
    <w:abstractNumId w:val="39"/>
  </w:num>
  <w:num w:numId="2" w16cid:durableId="1247420299">
    <w:abstractNumId w:val="37"/>
  </w:num>
  <w:num w:numId="3" w16cid:durableId="1216968399">
    <w:abstractNumId w:val="32"/>
  </w:num>
  <w:num w:numId="4" w16cid:durableId="2127501623">
    <w:abstractNumId w:val="6"/>
  </w:num>
  <w:num w:numId="5" w16cid:durableId="1260941563">
    <w:abstractNumId w:val="34"/>
  </w:num>
  <w:num w:numId="6" w16cid:durableId="488834043">
    <w:abstractNumId w:val="23"/>
  </w:num>
  <w:num w:numId="7" w16cid:durableId="459420586">
    <w:abstractNumId w:val="8"/>
  </w:num>
  <w:num w:numId="8" w16cid:durableId="2105227923">
    <w:abstractNumId w:val="42"/>
  </w:num>
  <w:num w:numId="9" w16cid:durableId="1224102924">
    <w:abstractNumId w:val="18"/>
  </w:num>
  <w:num w:numId="10" w16cid:durableId="1871911616">
    <w:abstractNumId w:val="24"/>
  </w:num>
  <w:num w:numId="11" w16cid:durableId="327708378">
    <w:abstractNumId w:val="0"/>
  </w:num>
  <w:num w:numId="12" w16cid:durableId="13727872">
    <w:abstractNumId w:val="29"/>
  </w:num>
  <w:num w:numId="13" w16cid:durableId="1460303028">
    <w:abstractNumId w:val="17"/>
  </w:num>
  <w:num w:numId="14" w16cid:durableId="636842674">
    <w:abstractNumId w:val="16"/>
  </w:num>
  <w:num w:numId="15" w16cid:durableId="1089496834">
    <w:abstractNumId w:val="48"/>
  </w:num>
  <w:num w:numId="16" w16cid:durableId="1298681206">
    <w:abstractNumId w:val="49"/>
  </w:num>
  <w:num w:numId="17" w16cid:durableId="667173224">
    <w:abstractNumId w:val="47"/>
  </w:num>
  <w:num w:numId="18" w16cid:durableId="660040594">
    <w:abstractNumId w:val="44"/>
  </w:num>
  <w:num w:numId="19" w16cid:durableId="1969780993">
    <w:abstractNumId w:val="54"/>
  </w:num>
  <w:num w:numId="20" w16cid:durableId="625044185">
    <w:abstractNumId w:val="11"/>
  </w:num>
  <w:num w:numId="21" w16cid:durableId="1597404792">
    <w:abstractNumId w:val="38"/>
  </w:num>
  <w:num w:numId="22" w16cid:durableId="1075397330">
    <w:abstractNumId w:val="2"/>
  </w:num>
  <w:num w:numId="23" w16cid:durableId="1389913983">
    <w:abstractNumId w:val="50"/>
  </w:num>
  <w:num w:numId="24" w16cid:durableId="809173216">
    <w:abstractNumId w:val="21"/>
  </w:num>
  <w:num w:numId="25" w16cid:durableId="908076796">
    <w:abstractNumId w:val="22"/>
  </w:num>
  <w:num w:numId="26" w16cid:durableId="316417544">
    <w:abstractNumId w:val="41"/>
  </w:num>
  <w:num w:numId="27" w16cid:durableId="589319478">
    <w:abstractNumId w:val="51"/>
  </w:num>
  <w:num w:numId="28" w16cid:durableId="2074809835">
    <w:abstractNumId w:val="15"/>
  </w:num>
  <w:num w:numId="29" w16cid:durableId="1773479177">
    <w:abstractNumId w:val="20"/>
  </w:num>
  <w:num w:numId="30" w16cid:durableId="1996255307">
    <w:abstractNumId w:val="19"/>
  </w:num>
  <w:num w:numId="31" w16cid:durableId="127624625">
    <w:abstractNumId w:val="52"/>
  </w:num>
  <w:num w:numId="32" w16cid:durableId="1079207863">
    <w:abstractNumId w:val="33"/>
  </w:num>
  <w:num w:numId="33" w16cid:durableId="1844516039">
    <w:abstractNumId w:val="4"/>
  </w:num>
  <w:num w:numId="34" w16cid:durableId="1969314070">
    <w:abstractNumId w:val="5"/>
  </w:num>
  <w:num w:numId="35" w16cid:durableId="253516713">
    <w:abstractNumId w:val="35"/>
  </w:num>
  <w:num w:numId="36" w16cid:durableId="836965127">
    <w:abstractNumId w:val="46"/>
  </w:num>
  <w:num w:numId="37" w16cid:durableId="652221618">
    <w:abstractNumId w:val="45"/>
  </w:num>
  <w:num w:numId="38" w16cid:durableId="916135791">
    <w:abstractNumId w:val="10"/>
  </w:num>
  <w:num w:numId="39" w16cid:durableId="1817532378">
    <w:abstractNumId w:val="1"/>
  </w:num>
  <w:num w:numId="40" w16cid:durableId="680202639">
    <w:abstractNumId w:val="13"/>
  </w:num>
  <w:num w:numId="41" w16cid:durableId="1907260087">
    <w:abstractNumId w:val="53"/>
  </w:num>
  <w:num w:numId="42" w16cid:durableId="910382915">
    <w:abstractNumId w:val="7"/>
  </w:num>
  <w:num w:numId="43" w16cid:durableId="1563298281">
    <w:abstractNumId w:val="36"/>
  </w:num>
  <w:num w:numId="44" w16cid:durableId="1011837780">
    <w:abstractNumId w:val="14"/>
  </w:num>
  <w:num w:numId="45" w16cid:durableId="1340503828">
    <w:abstractNumId w:val="26"/>
  </w:num>
  <w:num w:numId="46" w16cid:durableId="2093117245">
    <w:abstractNumId w:val="28"/>
  </w:num>
  <w:num w:numId="47" w16cid:durableId="1749615936">
    <w:abstractNumId w:val="25"/>
  </w:num>
  <w:num w:numId="48" w16cid:durableId="984892108">
    <w:abstractNumId w:val="31"/>
  </w:num>
  <w:num w:numId="49" w16cid:durableId="559706762">
    <w:abstractNumId w:val="3"/>
  </w:num>
  <w:num w:numId="50" w16cid:durableId="1438792873">
    <w:abstractNumId w:val="27"/>
  </w:num>
  <w:num w:numId="51" w16cid:durableId="174658176">
    <w:abstractNumId w:val="43"/>
  </w:num>
  <w:num w:numId="52" w16cid:durableId="100343427">
    <w:abstractNumId w:val="40"/>
  </w:num>
  <w:num w:numId="53" w16cid:durableId="409234095">
    <w:abstractNumId w:val="9"/>
  </w:num>
  <w:num w:numId="54" w16cid:durableId="1086655995">
    <w:abstractNumId w:val="12"/>
  </w:num>
  <w:num w:numId="55" w16cid:durableId="184439664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5E"/>
    <w:rsid w:val="000B0993"/>
    <w:rsid w:val="000D309D"/>
    <w:rsid w:val="00166410"/>
    <w:rsid w:val="001C5227"/>
    <w:rsid w:val="002019CD"/>
    <w:rsid w:val="0024045C"/>
    <w:rsid w:val="00373283"/>
    <w:rsid w:val="003B44D6"/>
    <w:rsid w:val="00400DB1"/>
    <w:rsid w:val="00417B20"/>
    <w:rsid w:val="0043368D"/>
    <w:rsid w:val="004B2067"/>
    <w:rsid w:val="004D7B24"/>
    <w:rsid w:val="00570F44"/>
    <w:rsid w:val="005B1723"/>
    <w:rsid w:val="005B5327"/>
    <w:rsid w:val="005C035E"/>
    <w:rsid w:val="006B148D"/>
    <w:rsid w:val="006B48D4"/>
    <w:rsid w:val="0075097D"/>
    <w:rsid w:val="007A2DB0"/>
    <w:rsid w:val="007E67C8"/>
    <w:rsid w:val="0087690F"/>
    <w:rsid w:val="008830A9"/>
    <w:rsid w:val="00890DB4"/>
    <w:rsid w:val="008B4294"/>
    <w:rsid w:val="008C5620"/>
    <w:rsid w:val="008E4969"/>
    <w:rsid w:val="00902240"/>
    <w:rsid w:val="00943452"/>
    <w:rsid w:val="00956970"/>
    <w:rsid w:val="00962928"/>
    <w:rsid w:val="0097083B"/>
    <w:rsid w:val="00971FA6"/>
    <w:rsid w:val="00972222"/>
    <w:rsid w:val="0099197A"/>
    <w:rsid w:val="009A49AC"/>
    <w:rsid w:val="009C2446"/>
    <w:rsid w:val="009D00B9"/>
    <w:rsid w:val="00A712F1"/>
    <w:rsid w:val="00B946FB"/>
    <w:rsid w:val="00BD0824"/>
    <w:rsid w:val="00C13D34"/>
    <w:rsid w:val="00CC6391"/>
    <w:rsid w:val="00E66755"/>
    <w:rsid w:val="00EC0A65"/>
    <w:rsid w:val="00FA4D0B"/>
    <w:rsid w:val="0450133E"/>
    <w:rsid w:val="120930DC"/>
    <w:rsid w:val="16DCA1FF"/>
    <w:rsid w:val="1A1442C1"/>
    <w:rsid w:val="1F625F29"/>
    <w:rsid w:val="32EF2155"/>
    <w:rsid w:val="462EE1D2"/>
    <w:rsid w:val="466BEB3B"/>
    <w:rsid w:val="47387228"/>
    <w:rsid w:val="4FF07965"/>
    <w:rsid w:val="6534E3E3"/>
    <w:rsid w:val="6D711792"/>
    <w:rsid w:val="6DC2C069"/>
    <w:rsid w:val="6E3BD817"/>
    <w:rsid w:val="6FD7A878"/>
    <w:rsid w:val="7389F47F"/>
    <w:rsid w:val="7F7C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4295"/>
  <w15:chartTrackingRefBased/>
  <w15:docId w15:val="{30D31EA6-FF39-4CEF-AC4B-E343348B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5E"/>
  </w:style>
  <w:style w:type="table" w:styleId="TableGrid">
    <w:name w:val="Table Grid"/>
    <w:basedOn w:val="TableNormal"/>
    <w:uiPriority w:val="39"/>
    <w:rsid w:val="005C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35E"/>
    <w:pPr>
      <w:ind w:left="720"/>
      <w:contextualSpacing/>
    </w:pPr>
  </w:style>
  <w:style w:type="paragraph" w:customStyle="1" w:styleId="Default">
    <w:name w:val="Default"/>
    <w:rsid w:val="006B48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91"/>
  </w:style>
  <w:style w:type="table" w:customStyle="1" w:styleId="TableGrid1">
    <w:name w:val="Table Grid1"/>
    <w:basedOn w:val="TableNormal"/>
    <w:next w:val="TableGrid"/>
    <w:uiPriority w:val="39"/>
    <w:rsid w:val="00A7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54B2-EAF4-4837-84DE-62FFD05326E3}"/>
</file>

<file path=customXml/itemProps2.xml><?xml version="1.0" encoding="utf-8"?>
<ds:datastoreItem xmlns:ds="http://schemas.openxmlformats.org/officeDocument/2006/customXml" ds:itemID="{BE778295-3D65-4B84-A59C-C08F4CDF35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8FBFA6-CBE6-4DA3-83CD-83D62680C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C1828-0294-4F48-8236-95B35C11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Long Eaton School</Company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Fishwick</dc:creator>
  <cp:keywords/>
  <dc:description/>
  <cp:lastModifiedBy>Hazlehurst D Mr</cp:lastModifiedBy>
  <cp:revision>5</cp:revision>
  <dcterms:created xsi:type="dcterms:W3CDTF">2022-10-09T12:45:00Z</dcterms:created>
  <dcterms:modified xsi:type="dcterms:W3CDTF">2023-10-13T04:57:00Z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