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64147B2D" w:rsidR="00A741FE" w:rsidRPr="00A741FE" w:rsidRDefault="00A741FE" w:rsidP="4342ED1A">
      <w:pPr>
        <w:jc w:val="center"/>
        <w:rPr>
          <w:b/>
          <w:bCs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4342ED1A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403" cy="79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415A14" w:rsidRPr="4342ED1A">
        <w:rPr>
          <w:b/>
          <w:bCs/>
        </w:rPr>
        <w:t>Personalised Learning Checklist</w:t>
      </w:r>
      <w:r w:rsidRPr="4342ED1A">
        <w:rPr>
          <w:b/>
          <w:bCs/>
        </w:rPr>
        <w:t xml:space="preserve"> </w:t>
      </w:r>
      <w: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4342ED1A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4191E532" w:rsidR="00A741FE" w:rsidRDefault="00CC5484" w:rsidP="4342ED1A">
            <w:pPr>
              <w:jc w:val="center"/>
              <w:rPr>
                <w:b/>
                <w:bCs/>
              </w:rPr>
            </w:pPr>
            <w:r w:rsidRPr="4342ED1A">
              <w:rPr>
                <w:b/>
                <w:bCs/>
              </w:rPr>
              <w:t xml:space="preserve">GCSE </w:t>
            </w:r>
            <w:r w:rsidR="00C63C73" w:rsidRPr="4342ED1A">
              <w:rPr>
                <w:b/>
                <w:bCs/>
              </w:rPr>
              <w:t>BIOLOGY (H)</w:t>
            </w:r>
          </w:p>
        </w:tc>
      </w:tr>
      <w:tr w:rsidR="0008694E" w14:paraId="3A13D0AB" w14:textId="77777777" w:rsidTr="4342ED1A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62ADE64" w14:textId="0BEECA8E" w:rsidR="00FF0AFA" w:rsidRPr="00364379" w:rsidRDefault="00FF0AFA" w:rsidP="00FF0AFA">
      <w:pPr>
        <w:rPr>
          <w:color w:val="FF000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30"/>
        <w:gridCol w:w="7036"/>
        <w:gridCol w:w="706"/>
        <w:gridCol w:w="816"/>
        <w:gridCol w:w="744"/>
      </w:tblGrid>
      <w:tr w:rsidR="00FF0AFA" w14:paraId="51AC232B" w14:textId="77777777" w:rsidTr="669808ED"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259B4" w14:textId="77777777" w:rsidR="00FF0AFA" w:rsidRDefault="00FF0AFA" w:rsidP="00555E44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80AC8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Borders>
              <w:left w:val="nil"/>
            </w:tcBorders>
          </w:tcPr>
          <w:p w14:paraId="0CA283EF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 Assessment</w:t>
            </w:r>
          </w:p>
        </w:tc>
      </w:tr>
      <w:tr w:rsidR="00FF0AFA" w14:paraId="025412FD" w14:textId="77777777" w:rsidTr="669808ED">
        <w:tc>
          <w:tcPr>
            <w:tcW w:w="1320" w:type="dxa"/>
            <w:tcBorders>
              <w:top w:val="single" w:sz="4" w:space="0" w:color="auto"/>
            </w:tcBorders>
          </w:tcPr>
          <w:p w14:paraId="53CDFD10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7046" w:type="dxa"/>
            <w:tcBorders>
              <w:top w:val="single" w:sz="4" w:space="0" w:color="auto"/>
            </w:tcBorders>
          </w:tcPr>
          <w:p w14:paraId="207243DA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706" w:type="dxa"/>
            <w:shd w:val="clear" w:color="auto" w:fill="FF0000"/>
          </w:tcPr>
          <w:p w14:paraId="5AA1D165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816" w:type="dxa"/>
            <w:shd w:val="clear" w:color="auto" w:fill="FFC000" w:themeFill="accent4"/>
          </w:tcPr>
          <w:p w14:paraId="0CEAE94F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2B053878" w14:textId="77777777" w:rsidR="00FF0AFA" w:rsidRDefault="00FF0AFA" w:rsidP="00555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FF0AFA" w:rsidRPr="00457FC5" w14:paraId="19D43004" w14:textId="77777777" w:rsidTr="669808ED">
        <w:tc>
          <w:tcPr>
            <w:tcW w:w="1320" w:type="dxa"/>
          </w:tcPr>
          <w:p w14:paraId="6E691AA5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sz w:val="20"/>
                <w:szCs w:val="20"/>
              </w:rPr>
              <w:t>Cells</w:t>
            </w:r>
          </w:p>
        </w:tc>
        <w:tc>
          <w:tcPr>
            <w:tcW w:w="7046" w:type="dxa"/>
          </w:tcPr>
          <w:p w14:paraId="513028A0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Use the terms 'eukaryotic' and 'prokaryotic' to describe types of cells</w:t>
            </w:r>
          </w:p>
        </w:tc>
        <w:tc>
          <w:tcPr>
            <w:tcW w:w="706" w:type="dxa"/>
          </w:tcPr>
          <w:p w14:paraId="3F93564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2616E3C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ECEAD1E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4E1D08F" w14:textId="77777777" w:rsidTr="669808ED">
        <w:tc>
          <w:tcPr>
            <w:tcW w:w="1320" w:type="dxa"/>
          </w:tcPr>
          <w:p w14:paraId="7C42D44E" w14:textId="13540CBB" w:rsidR="00FF0AFA" w:rsidRPr="00457FC5" w:rsidRDefault="006F18EB" w:rsidP="6698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46" w:type="dxa"/>
          </w:tcPr>
          <w:p w14:paraId="2AD79FC9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the features of bacterial (prokaryotic) cells</w:t>
            </w:r>
          </w:p>
        </w:tc>
        <w:tc>
          <w:tcPr>
            <w:tcW w:w="706" w:type="dxa"/>
          </w:tcPr>
          <w:p w14:paraId="2D19A7C7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C465B4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279DE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4939FB0" w14:textId="77777777" w:rsidTr="669808ED">
        <w:tc>
          <w:tcPr>
            <w:tcW w:w="1320" w:type="dxa"/>
          </w:tcPr>
          <w:p w14:paraId="660ABA6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49E64C0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Demonstrate an understanding of the scale and size of cells and be able to make order of magnitude calculations, inc standard form</w:t>
            </w:r>
          </w:p>
        </w:tc>
        <w:tc>
          <w:tcPr>
            <w:tcW w:w="706" w:type="dxa"/>
          </w:tcPr>
          <w:p w14:paraId="0B8BF757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39C731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F6F7F6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38D62FD" w14:textId="77777777" w:rsidTr="669808ED">
        <w:tc>
          <w:tcPr>
            <w:tcW w:w="1320" w:type="dxa"/>
          </w:tcPr>
          <w:p w14:paraId="0E61FE94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0702CDC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Recall the structures found in animal and plant (eukaryotic) cells inc algal cells</w:t>
            </w:r>
          </w:p>
        </w:tc>
        <w:tc>
          <w:tcPr>
            <w:tcW w:w="706" w:type="dxa"/>
          </w:tcPr>
          <w:p w14:paraId="4A75DD7F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6BF285B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7BEF06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ABE50CC" w14:textId="77777777" w:rsidTr="669808ED">
        <w:tc>
          <w:tcPr>
            <w:tcW w:w="1320" w:type="dxa"/>
          </w:tcPr>
          <w:p w14:paraId="221B6B63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0F388E3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Use estimations and explain when they should be used to judge the relative size or area of sub-cellular structures</w:t>
            </w:r>
          </w:p>
        </w:tc>
        <w:tc>
          <w:tcPr>
            <w:tcW w:w="706" w:type="dxa"/>
          </w:tcPr>
          <w:p w14:paraId="69D730B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F75154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9BD359B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2EF0033" w14:textId="77777777" w:rsidTr="669808ED">
        <w:tc>
          <w:tcPr>
            <w:tcW w:w="1320" w:type="dxa"/>
          </w:tcPr>
          <w:p w14:paraId="722EABF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388780E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the functions of the structures in animal and plant (eukaryotic) cells</w:t>
            </w:r>
          </w:p>
        </w:tc>
        <w:tc>
          <w:tcPr>
            <w:tcW w:w="706" w:type="dxa"/>
          </w:tcPr>
          <w:p w14:paraId="257269A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14C313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307F28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3DE4F6A2" w14:textId="77777777" w:rsidTr="669808ED">
        <w:tc>
          <w:tcPr>
            <w:tcW w:w="1320" w:type="dxa"/>
          </w:tcPr>
          <w:p w14:paraId="55E78D5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F269408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what a specialised cell is, including examples for plants and animals</w:t>
            </w:r>
          </w:p>
        </w:tc>
        <w:tc>
          <w:tcPr>
            <w:tcW w:w="706" w:type="dxa"/>
          </w:tcPr>
          <w:p w14:paraId="7609C4AE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FCB35E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1DEDD8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C3B5E58" w14:textId="77777777" w:rsidTr="669808ED">
        <w:tc>
          <w:tcPr>
            <w:tcW w:w="1320" w:type="dxa"/>
          </w:tcPr>
          <w:p w14:paraId="13D66AFD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3D31FFD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what differentiation is, including differences between animals and plants</w:t>
            </w:r>
          </w:p>
        </w:tc>
        <w:tc>
          <w:tcPr>
            <w:tcW w:w="706" w:type="dxa"/>
          </w:tcPr>
          <w:p w14:paraId="757EE99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0D497BB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6CDB23C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68196FC8" w14:textId="77777777" w:rsidTr="669808ED">
        <w:tc>
          <w:tcPr>
            <w:tcW w:w="1320" w:type="dxa"/>
          </w:tcPr>
          <w:p w14:paraId="3C9F38CD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352DA6D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Define the terms magnification and resolution</w:t>
            </w:r>
          </w:p>
        </w:tc>
        <w:tc>
          <w:tcPr>
            <w:tcW w:w="706" w:type="dxa"/>
          </w:tcPr>
          <w:p w14:paraId="5C926C26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84BE4DD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297E42E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0709A05A" w14:textId="77777777" w:rsidTr="669808ED">
        <w:tc>
          <w:tcPr>
            <w:tcW w:w="1320" w:type="dxa"/>
          </w:tcPr>
          <w:p w14:paraId="32E238E7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BADC951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Compare electron and light microscopes in terms of their magnification and resolution</w:t>
            </w:r>
          </w:p>
        </w:tc>
        <w:tc>
          <w:tcPr>
            <w:tcW w:w="706" w:type="dxa"/>
          </w:tcPr>
          <w:p w14:paraId="4510E24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3C5539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424E8F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112C0E2" w14:textId="77777777" w:rsidTr="669808ED">
        <w:tc>
          <w:tcPr>
            <w:tcW w:w="1320" w:type="dxa"/>
          </w:tcPr>
          <w:p w14:paraId="175949A8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76B64E8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Describe the process of diffusion, including examples</w:t>
            </w:r>
          </w:p>
        </w:tc>
        <w:tc>
          <w:tcPr>
            <w:tcW w:w="706" w:type="dxa"/>
          </w:tcPr>
          <w:p w14:paraId="4E0AFEEF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6E2EAD2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57458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229F8B1C" w14:textId="77777777" w:rsidTr="669808ED">
        <w:tc>
          <w:tcPr>
            <w:tcW w:w="1320" w:type="dxa"/>
          </w:tcPr>
          <w:p w14:paraId="677E4F1A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3AD90B4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Explain how diffusion is affected by different factors</w:t>
            </w:r>
          </w:p>
        </w:tc>
        <w:tc>
          <w:tcPr>
            <w:tcW w:w="706" w:type="dxa"/>
          </w:tcPr>
          <w:p w14:paraId="649537AF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B861CCD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30BB159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706FE12D" w14:textId="77777777" w:rsidTr="669808ED">
        <w:tc>
          <w:tcPr>
            <w:tcW w:w="1320" w:type="dxa"/>
          </w:tcPr>
          <w:p w14:paraId="5DA87AAD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3771FF5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Define and explain "surface area to volume ratio", and how this relates to single-celled and multicellular organisms (inc calculations)</w:t>
            </w:r>
          </w:p>
        </w:tc>
        <w:tc>
          <w:tcPr>
            <w:tcW w:w="706" w:type="dxa"/>
          </w:tcPr>
          <w:p w14:paraId="2C11BD11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8EFE75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BC49AB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457FC5" w14:paraId="4E83EBDC" w14:textId="77777777" w:rsidTr="669808ED">
        <w:tc>
          <w:tcPr>
            <w:tcW w:w="1320" w:type="dxa"/>
          </w:tcPr>
          <w:p w14:paraId="0F1E69DF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CD0407E" w14:textId="77777777" w:rsidR="00FF0AFA" w:rsidRPr="00457FC5" w:rsidRDefault="4E96D6AD" w:rsidP="669808ED">
            <w:pPr>
              <w:rPr>
                <w:sz w:val="20"/>
                <w:szCs w:val="20"/>
              </w:rPr>
            </w:pPr>
            <w:r w:rsidRPr="669808ED">
              <w:rPr>
                <w:rFonts w:asciiTheme="minorHAnsi" w:hAnsiTheme="minorHAnsi"/>
                <w:sz w:val="20"/>
                <w:szCs w:val="20"/>
              </w:rPr>
              <w:t>Explain how the effectiveness of an exchange surface can be increased, inc examples of adaptations for small intestines, lungs, gills roots &amp; leaves</w:t>
            </w:r>
          </w:p>
        </w:tc>
        <w:tc>
          <w:tcPr>
            <w:tcW w:w="706" w:type="dxa"/>
          </w:tcPr>
          <w:p w14:paraId="7C46E940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76F4764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12AD02" w14:textId="77777777" w:rsidR="00FF0AFA" w:rsidRPr="00457FC5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66064C8" w14:textId="77777777" w:rsidTr="669808ED">
        <w:tc>
          <w:tcPr>
            <w:tcW w:w="1320" w:type="dxa"/>
          </w:tcPr>
          <w:p w14:paraId="35FC315C" w14:textId="77777777" w:rsidR="00FF0AFA" w:rsidRPr="00457FC5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6FE797B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process of osmosis (inc calculation of water uptake &amp; percentage gain and loss of mass of plant tissue)</w:t>
            </w:r>
          </w:p>
        </w:tc>
        <w:tc>
          <w:tcPr>
            <w:tcW w:w="706" w:type="dxa"/>
          </w:tcPr>
          <w:p w14:paraId="0B871C1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94E090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BD4DD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BEFDAA5" w14:textId="77777777" w:rsidTr="669808ED">
        <w:tc>
          <w:tcPr>
            <w:tcW w:w="1320" w:type="dxa"/>
          </w:tcPr>
          <w:p w14:paraId="6B073C8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FA9C1DD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process of active transport, including examples - gut and roots</w:t>
            </w:r>
          </w:p>
        </w:tc>
        <w:tc>
          <w:tcPr>
            <w:tcW w:w="706" w:type="dxa"/>
          </w:tcPr>
          <w:p w14:paraId="7E7F056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9FE997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51E5F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CC8E977" w14:textId="77777777" w:rsidTr="669808ED">
        <w:tc>
          <w:tcPr>
            <w:tcW w:w="1320" w:type="dxa"/>
          </w:tcPr>
          <w:p w14:paraId="4BA3C25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463214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the differences between diffusion, osmosis and active transport</w:t>
            </w:r>
          </w:p>
        </w:tc>
        <w:tc>
          <w:tcPr>
            <w:tcW w:w="706" w:type="dxa"/>
          </w:tcPr>
          <w:p w14:paraId="4A0077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F05EF2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B58C0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EB7A4A9" w14:textId="77777777" w:rsidTr="669808ED">
        <w:tc>
          <w:tcPr>
            <w:tcW w:w="1320" w:type="dxa"/>
          </w:tcPr>
          <w:p w14:paraId="22B151AD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Organisation</w:t>
            </w:r>
          </w:p>
        </w:tc>
        <w:tc>
          <w:tcPr>
            <w:tcW w:w="7046" w:type="dxa"/>
          </w:tcPr>
          <w:p w14:paraId="07970C5A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bookmarkStart w:id="0" w:name="RANGE!B4:B6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the levels of organisation within living organisms </w:t>
            </w:r>
            <w:bookmarkEnd w:id="0"/>
          </w:p>
        </w:tc>
        <w:tc>
          <w:tcPr>
            <w:tcW w:w="706" w:type="dxa"/>
          </w:tcPr>
          <w:p w14:paraId="48C19C8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469DE97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1243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A306FB2" w14:textId="77777777" w:rsidTr="669808ED">
        <w:tc>
          <w:tcPr>
            <w:tcW w:w="1320" w:type="dxa"/>
          </w:tcPr>
          <w:p w14:paraId="4634D910" w14:textId="5B6D7119" w:rsidR="00FF0AFA" w:rsidRPr="00555E44" w:rsidRDefault="006F18EB" w:rsidP="6698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7046" w:type="dxa"/>
          </w:tcPr>
          <w:p w14:paraId="74780357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digestive system and how it works as an organ system (from KS3)</w:t>
            </w:r>
          </w:p>
        </w:tc>
        <w:tc>
          <w:tcPr>
            <w:tcW w:w="706" w:type="dxa"/>
          </w:tcPr>
          <w:p w14:paraId="3B251A3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96B825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C739BE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DFA2DE9" w14:textId="77777777" w:rsidTr="669808ED">
        <w:tc>
          <w:tcPr>
            <w:tcW w:w="1320" w:type="dxa"/>
          </w:tcPr>
          <w:p w14:paraId="7F39A86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1FF303E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basic features of enzymes (inc rate calculations for chemical reactions)</w:t>
            </w:r>
          </w:p>
        </w:tc>
        <w:tc>
          <w:tcPr>
            <w:tcW w:w="706" w:type="dxa"/>
          </w:tcPr>
          <w:p w14:paraId="15EAA1D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4FEE2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671273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01C9777" w14:textId="77777777" w:rsidTr="669808ED">
        <w:tc>
          <w:tcPr>
            <w:tcW w:w="1320" w:type="dxa"/>
          </w:tcPr>
          <w:p w14:paraId="01C0480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898A65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RANGE!B7:B25"/>
            <w:r w:rsidRPr="00555E44">
              <w:rPr>
                <w:rFonts w:asciiTheme="minorHAnsi" w:hAnsiTheme="minorHAnsi"/>
                <w:sz w:val="20"/>
                <w:szCs w:val="20"/>
              </w:rPr>
              <w:t>Describe the lock and key theory as a model of enzyme action and explain how the shape a of the active sites makes the enzyme specific</w:t>
            </w:r>
            <w:bookmarkEnd w:id="1"/>
          </w:p>
        </w:tc>
        <w:tc>
          <w:tcPr>
            <w:tcW w:w="706" w:type="dxa"/>
          </w:tcPr>
          <w:p w14:paraId="2332110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2C3231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325E70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C410A5A" w14:textId="77777777" w:rsidTr="669808ED">
        <w:tc>
          <w:tcPr>
            <w:tcW w:w="1320" w:type="dxa"/>
          </w:tcPr>
          <w:p w14:paraId="63EB723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A8A8F5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the effect of temperature and pH on enzymes</w:t>
            </w:r>
          </w:p>
        </w:tc>
        <w:tc>
          <w:tcPr>
            <w:tcW w:w="706" w:type="dxa"/>
          </w:tcPr>
          <w:p w14:paraId="10A9C42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BD744A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1290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FDF76BE" w14:textId="77777777" w:rsidTr="669808ED">
        <w:tc>
          <w:tcPr>
            <w:tcW w:w="1320" w:type="dxa"/>
          </w:tcPr>
          <w:p w14:paraId="7636F9B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36176F60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digestive enzymes, including their names, sites of production and actions</w:t>
            </w:r>
          </w:p>
        </w:tc>
        <w:tc>
          <w:tcPr>
            <w:tcW w:w="706" w:type="dxa"/>
          </w:tcPr>
          <w:p w14:paraId="3C1873D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1120E14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56E9F3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D5C99A4" w14:textId="77777777" w:rsidTr="669808ED">
        <w:tc>
          <w:tcPr>
            <w:tcW w:w="1320" w:type="dxa"/>
          </w:tcPr>
          <w:p w14:paraId="6ADB4ED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A6C2C4C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the products of digestion are used</w:t>
            </w:r>
          </w:p>
        </w:tc>
        <w:tc>
          <w:tcPr>
            <w:tcW w:w="706" w:type="dxa"/>
          </w:tcPr>
          <w:p w14:paraId="22EC679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24F72D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F63BB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807745A" w14:textId="77777777" w:rsidTr="669808ED">
        <w:tc>
          <w:tcPr>
            <w:tcW w:w="1320" w:type="dxa"/>
          </w:tcPr>
          <w:p w14:paraId="547F06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8196E35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features and functions of bile and state where it is produced and released from</w:t>
            </w:r>
          </w:p>
        </w:tc>
        <w:tc>
          <w:tcPr>
            <w:tcW w:w="706" w:type="dxa"/>
          </w:tcPr>
          <w:p w14:paraId="72A5B68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5839A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A78E3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4BBEB4A" w14:textId="77777777" w:rsidTr="669808ED">
        <w:tc>
          <w:tcPr>
            <w:tcW w:w="1320" w:type="dxa"/>
          </w:tcPr>
          <w:p w14:paraId="2107662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33E6CE9E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qualitative reagents to test for a range of carbohydrates, lipids and proteins</w:t>
            </w:r>
          </w:p>
        </w:tc>
        <w:tc>
          <w:tcPr>
            <w:tcW w:w="706" w:type="dxa"/>
          </w:tcPr>
          <w:p w14:paraId="3891652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CE3712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C77A32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AA343AC" w14:textId="77777777" w:rsidTr="669808ED">
        <w:tc>
          <w:tcPr>
            <w:tcW w:w="1320" w:type="dxa"/>
          </w:tcPr>
          <w:p w14:paraId="083E25C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33B864D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investigate the effect of pH on the rate of reaction of amylase enzyme</w:t>
            </w:r>
          </w:p>
        </w:tc>
        <w:tc>
          <w:tcPr>
            <w:tcW w:w="706" w:type="dxa"/>
          </w:tcPr>
          <w:p w14:paraId="2D9C175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838E0A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0FB51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B5FA26B" w14:textId="77777777" w:rsidTr="669808ED">
        <w:tc>
          <w:tcPr>
            <w:tcW w:w="1320" w:type="dxa"/>
          </w:tcPr>
          <w:p w14:paraId="3467CAD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CDC89A6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structure of the human heart and lungs (inc how lungs are adapted for gaseous exchange)</w:t>
            </w:r>
          </w:p>
        </w:tc>
        <w:tc>
          <w:tcPr>
            <w:tcW w:w="706" w:type="dxa"/>
          </w:tcPr>
          <w:p w14:paraId="039950F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BC4CFC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63E54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0A33442" w14:textId="77777777" w:rsidTr="669808ED">
        <w:tc>
          <w:tcPr>
            <w:tcW w:w="1320" w:type="dxa"/>
          </w:tcPr>
          <w:p w14:paraId="4EE6C39A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5EAD7F8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the heart moves blood around the body (inc role and position of the aorta, vena cava, pulmonary artery &amp; vein and coronary arteries)</w:t>
            </w:r>
          </w:p>
        </w:tc>
        <w:tc>
          <w:tcPr>
            <w:tcW w:w="706" w:type="dxa"/>
          </w:tcPr>
          <w:p w14:paraId="1D6C03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3D257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77B4F6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DFF67D0" w14:textId="77777777" w:rsidTr="669808ED">
        <w:tc>
          <w:tcPr>
            <w:tcW w:w="1320" w:type="dxa"/>
          </w:tcPr>
          <w:p w14:paraId="7018A722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CD0B769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the natural resting heart rate is controlled and how irregularities can be corrected</w:t>
            </w:r>
          </w:p>
        </w:tc>
        <w:tc>
          <w:tcPr>
            <w:tcW w:w="706" w:type="dxa"/>
          </w:tcPr>
          <w:p w14:paraId="6E19454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A83CB0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10865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EFD5649" w14:textId="77777777" w:rsidTr="669808ED">
        <w:tc>
          <w:tcPr>
            <w:tcW w:w="1320" w:type="dxa"/>
          </w:tcPr>
          <w:p w14:paraId="5A3E821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B115292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structure and function of arteries, veins and capillaries</w:t>
            </w:r>
          </w:p>
        </w:tc>
        <w:tc>
          <w:tcPr>
            <w:tcW w:w="706" w:type="dxa"/>
          </w:tcPr>
          <w:p w14:paraId="529976F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474D57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2E0ED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47EC401" w14:textId="77777777" w:rsidTr="669808ED">
        <w:tc>
          <w:tcPr>
            <w:tcW w:w="1320" w:type="dxa"/>
          </w:tcPr>
          <w:p w14:paraId="27E3D6E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AB85872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Use simple compound measures such as rate and carry out rate calculations for blood flow</w:t>
            </w:r>
          </w:p>
        </w:tc>
        <w:tc>
          <w:tcPr>
            <w:tcW w:w="706" w:type="dxa"/>
          </w:tcPr>
          <w:p w14:paraId="3D26094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73E7F9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B0E64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75B3767" w14:textId="77777777" w:rsidTr="669808ED">
        <w:tc>
          <w:tcPr>
            <w:tcW w:w="1320" w:type="dxa"/>
          </w:tcPr>
          <w:p w14:paraId="2E32132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215D998" w14:textId="77777777" w:rsidR="00FF0AFA" w:rsidRPr="00555E44" w:rsidRDefault="4E96D6AD" w:rsidP="669808ED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Describe blood and identify its different components, inc identifying blood cells from photographs/diagrams</w:t>
            </w:r>
          </w:p>
        </w:tc>
        <w:tc>
          <w:tcPr>
            <w:tcW w:w="706" w:type="dxa"/>
          </w:tcPr>
          <w:p w14:paraId="2B4983E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E56B73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FBED76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5E6EF39" w14:textId="77777777" w:rsidTr="669808ED">
        <w:tc>
          <w:tcPr>
            <w:tcW w:w="1320" w:type="dxa"/>
          </w:tcPr>
          <w:p w14:paraId="01695D3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2299E95" w14:textId="77777777" w:rsidR="00FF0AFA" w:rsidRPr="00555E44" w:rsidRDefault="4E96D6AD" w:rsidP="669808ED">
            <w:pPr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color w:val="0D0D0D" w:themeColor="text1" w:themeTint="F2"/>
                <w:sz w:val="20"/>
                <w:szCs w:val="20"/>
              </w:rPr>
              <w:t>Describe the functions of blood components, including adaptations to function</w:t>
            </w:r>
          </w:p>
        </w:tc>
        <w:tc>
          <w:tcPr>
            <w:tcW w:w="706" w:type="dxa"/>
          </w:tcPr>
          <w:p w14:paraId="51B59C4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F397FE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EB88A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3B67504" w14:textId="77777777" w:rsidTr="669808ED">
        <w:tc>
          <w:tcPr>
            <w:tcW w:w="1320" w:type="dxa"/>
          </w:tcPr>
          <w:p w14:paraId="7774352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4027CBAC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what happens in coronary heart disease and what statins are used for </w:t>
            </w:r>
          </w:p>
        </w:tc>
        <w:tc>
          <w:tcPr>
            <w:tcW w:w="706" w:type="dxa"/>
          </w:tcPr>
          <w:p w14:paraId="51BD497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5B76A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80E3F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34AED62" w14:textId="77777777" w:rsidTr="669808ED">
        <w:tc>
          <w:tcPr>
            <w:tcW w:w="1320" w:type="dxa"/>
          </w:tcPr>
          <w:p w14:paraId="59B3DEB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6473D829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and evaluate treatments for coronary heart disease and heart failure (inc drugs, mechanical devices or transplant)</w:t>
            </w:r>
          </w:p>
        </w:tc>
        <w:tc>
          <w:tcPr>
            <w:tcW w:w="706" w:type="dxa"/>
          </w:tcPr>
          <w:p w14:paraId="4B389A4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5825EA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76A2A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582F1B5" w14:textId="77777777" w:rsidTr="669808ED">
        <w:tc>
          <w:tcPr>
            <w:tcW w:w="1320" w:type="dxa"/>
          </w:tcPr>
          <w:p w14:paraId="5C81A7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F3D2B4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Recall that heart valves can become faulty and describe the consequences of this</w:t>
            </w:r>
          </w:p>
        </w:tc>
        <w:tc>
          <w:tcPr>
            <w:tcW w:w="706" w:type="dxa"/>
          </w:tcPr>
          <w:p w14:paraId="48E729D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73C1C7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81C6CB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E438C15" w14:textId="77777777" w:rsidTr="669808ED">
        <w:tc>
          <w:tcPr>
            <w:tcW w:w="1320" w:type="dxa"/>
          </w:tcPr>
          <w:p w14:paraId="4B7F8F0F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7A01846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how patients can be treated in the case of heart failure </w:t>
            </w:r>
          </w:p>
        </w:tc>
        <w:tc>
          <w:tcPr>
            <w:tcW w:w="706" w:type="dxa"/>
          </w:tcPr>
          <w:p w14:paraId="53D02FD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74C903A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9D293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1DD8014" w14:textId="77777777" w:rsidTr="669808ED">
        <w:tc>
          <w:tcPr>
            <w:tcW w:w="1320" w:type="dxa"/>
          </w:tcPr>
          <w:p w14:paraId="1061DEB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15A8F6B5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health and the explain causes of ill-health and the relationship between health and disease</w:t>
            </w:r>
          </w:p>
        </w:tc>
        <w:tc>
          <w:tcPr>
            <w:tcW w:w="706" w:type="dxa"/>
          </w:tcPr>
          <w:p w14:paraId="0E0D3F6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2D45BDA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89F08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266301E" w14:textId="77777777" w:rsidTr="669808ED">
        <w:tc>
          <w:tcPr>
            <w:tcW w:w="1320" w:type="dxa"/>
          </w:tcPr>
          <w:p w14:paraId="19873D9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745341F1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bookmarkStart w:id="2" w:name="RANGE!B26:B36"/>
            <w:r w:rsidRPr="00555E44">
              <w:rPr>
                <w:rFonts w:asciiTheme="minorHAnsi" w:hAnsiTheme="minorHAnsi"/>
                <w:sz w:val="20"/>
                <w:szCs w:val="20"/>
              </w:rPr>
              <w:t>Describe how different types of diseases may interact and translate disease incidence information between graphical and numerical forms</w:t>
            </w:r>
            <w:bookmarkEnd w:id="2"/>
          </w:p>
        </w:tc>
        <w:tc>
          <w:tcPr>
            <w:tcW w:w="706" w:type="dxa"/>
          </w:tcPr>
          <w:p w14:paraId="3915A43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0E4916D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4FEEA1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BF27D6A" w14:textId="77777777" w:rsidTr="669808ED">
        <w:tc>
          <w:tcPr>
            <w:tcW w:w="1320" w:type="dxa"/>
          </w:tcPr>
          <w:p w14:paraId="0550D39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08D29995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what risk factors are and give examples discussing human and financial costs of non-communicable diseases at local, national and global levels</w:t>
            </w:r>
          </w:p>
        </w:tc>
        <w:tc>
          <w:tcPr>
            <w:tcW w:w="706" w:type="dxa"/>
          </w:tcPr>
          <w:p w14:paraId="125AAC6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3B953CB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746388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4B7ACE0" w14:textId="77777777" w:rsidTr="669808ED">
        <w:tc>
          <w:tcPr>
            <w:tcW w:w="1320" w:type="dxa"/>
          </w:tcPr>
          <w:p w14:paraId="70C2091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5EE3E9C2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what cancer is and explain the difference between benign and malignant tumours </w:t>
            </w:r>
          </w:p>
        </w:tc>
        <w:tc>
          <w:tcPr>
            <w:tcW w:w="706" w:type="dxa"/>
          </w:tcPr>
          <w:p w14:paraId="688BA40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502141C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E4DB2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16D1027" w14:textId="77777777" w:rsidTr="669808ED">
        <w:tc>
          <w:tcPr>
            <w:tcW w:w="1320" w:type="dxa"/>
          </w:tcPr>
          <w:p w14:paraId="056FDB1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7046" w:type="dxa"/>
          </w:tcPr>
          <w:p w14:paraId="2F344F9B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known risk factors for cancer, including genetic and lifestyle risk factors</w:t>
            </w:r>
          </w:p>
        </w:tc>
        <w:tc>
          <w:tcPr>
            <w:tcW w:w="706" w:type="dxa"/>
          </w:tcPr>
          <w:p w14:paraId="04DEAFC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14:paraId="6E09F6D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4EE9D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237AF7" w14:textId="6FD9A729" w:rsidR="00FF0AFA" w:rsidRPr="00555E44" w:rsidRDefault="00FF0AFA" w:rsidP="669808ED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393"/>
        <w:gridCol w:w="6975"/>
        <w:gridCol w:w="705"/>
        <w:gridCol w:w="815"/>
        <w:gridCol w:w="744"/>
      </w:tblGrid>
      <w:tr w:rsidR="00FF0AFA" w:rsidRPr="00555E44" w14:paraId="40173E6E" w14:textId="77777777" w:rsidTr="669808ED"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154E3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2454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  <w:gridSpan w:val="3"/>
            <w:tcBorders>
              <w:left w:val="nil"/>
            </w:tcBorders>
          </w:tcPr>
          <w:p w14:paraId="7D79AE0E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Self Assessment</w:t>
            </w:r>
          </w:p>
        </w:tc>
      </w:tr>
      <w:tr w:rsidR="00FF0AFA" w:rsidRPr="00555E44" w14:paraId="6B878988" w14:textId="77777777" w:rsidTr="669808ED">
        <w:tc>
          <w:tcPr>
            <w:tcW w:w="1393" w:type="dxa"/>
            <w:tcBorders>
              <w:top w:val="single" w:sz="4" w:space="0" w:color="auto"/>
            </w:tcBorders>
          </w:tcPr>
          <w:p w14:paraId="56C2D8CD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Topic</w:t>
            </w:r>
          </w:p>
        </w:tc>
        <w:tc>
          <w:tcPr>
            <w:tcW w:w="6975" w:type="dxa"/>
            <w:tcBorders>
              <w:top w:val="single" w:sz="4" w:space="0" w:color="auto"/>
            </w:tcBorders>
          </w:tcPr>
          <w:p w14:paraId="0C041E52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Key knowledge/skills</w:t>
            </w:r>
          </w:p>
        </w:tc>
        <w:tc>
          <w:tcPr>
            <w:tcW w:w="705" w:type="dxa"/>
            <w:shd w:val="clear" w:color="auto" w:fill="FF0000"/>
          </w:tcPr>
          <w:p w14:paraId="150BEE35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Red</w:t>
            </w:r>
          </w:p>
        </w:tc>
        <w:tc>
          <w:tcPr>
            <w:tcW w:w="815" w:type="dxa"/>
            <w:shd w:val="clear" w:color="auto" w:fill="FFC000" w:themeFill="accent4"/>
          </w:tcPr>
          <w:p w14:paraId="05BE267F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  <w:shd w:val="clear" w:color="auto" w:fill="92D050"/>
          </w:tcPr>
          <w:p w14:paraId="6AD7954D" w14:textId="77777777" w:rsidR="00FF0AFA" w:rsidRPr="00555E44" w:rsidRDefault="4E96D6AD" w:rsidP="669808ED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Green</w:t>
            </w:r>
          </w:p>
        </w:tc>
      </w:tr>
      <w:tr w:rsidR="00FF0AFA" w:rsidRPr="00555E44" w14:paraId="6990A778" w14:textId="77777777" w:rsidTr="669808ED">
        <w:tc>
          <w:tcPr>
            <w:tcW w:w="1393" w:type="dxa"/>
          </w:tcPr>
          <w:p w14:paraId="49B4093D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Infection and response </w:t>
            </w:r>
          </w:p>
        </w:tc>
        <w:tc>
          <w:tcPr>
            <w:tcW w:w="6975" w:type="dxa"/>
          </w:tcPr>
          <w:p w14:paraId="1AD3331E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bookmarkStart w:id="3" w:name="RANGE!B4"/>
            <w:r w:rsidRPr="00555E44">
              <w:rPr>
                <w:rFonts w:asciiTheme="minorHAnsi" w:hAnsiTheme="minorHAnsi"/>
                <w:sz w:val="20"/>
                <w:szCs w:val="20"/>
              </w:rPr>
              <w:t>Explain what a pathogen is and how pathogens are spread (inc how viruses, bacteria, protists and fungi are spread in animals and plants)</w:t>
            </w:r>
            <w:bookmarkEnd w:id="3"/>
          </w:p>
        </w:tc>
        <w:tc>
          <w:tcPr>
            <w:tcW w:w="705" w:type="dxa"/>
          </w:tcPr>
          <w:p w14:paraId="335CC41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8DB770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6731F9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AA960BD" w14:textId="77777777" w:rsidTr="669808ED">
        <w:tc>
          <w:tcPr>
            <w:tcW w:w="1393" w:type="dxa"/>
          </w:tcPr>
          <w:p w14:paraId="6D7593D6" w14:textId="6C5655FD" w:rsidR="00FF0AFA" w:rsidRPr="00555E44" w:rsidRDefault="006F18EB" w:rsidP="6698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75" w:type="dxa"/>
          </w:tcPr>
          <w:p w14:paraId="52B57280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bookmarkStart w:id="4" w:name="RANGE!B5:B15"/>
            <w:r w:rsidRPr="00555E44">
              <w:rPr>
                <w:rFonts w:asciiTheme="minorHAnsi" w:hAnsiTheme="minorHAnsi"/>
                <w:sz w:val="20"/>
                <w:szCs w:val="20"/>
              </w:rPr>
              <w:t>Explain how pathogenic bacteria and viruses cause damage in the body</w:t>
            </w:r>
            <w:bookmarkEnd w:id="4"/>
          </w:p>
        </w:tc>
        <w:tc>
          <w:tcPr>
            <w:tcW w:w="705" w:type="dxa"/>
          </w:tcPr>
          <w:p w14:paraId="15F678C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B847A2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44F20C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12B820A" w14:textId="77777777" w:rsidTr="669808ED">
        <w:tc>
          <w:tcPr>
            <w:tcW w:w="1393" w:type="dxa"/>
          </w:tcPr>
          <w:p w14:paraId="0EF1027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EF82D80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the spread of diseases can be reduced or prevented</w:t>
            </w:r>
          </w:p>
        </w:tc>
        <w:tc>
          <w:tcPr>
            <w:tcW w:w="705" w:type="dxa"/>
          </w:tcPr>
          <w:p w14:paraId="21F6700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347E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6F647C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EC37B39" w14:textId="77777777" w:rsidTr="669808ED">
        <w:tc>
          <w:tcPr>
            <w:tcW w:w="1393" w:type="dxa"/>
          </w:tcPr>
          <w:p w14:paraId="0D28AC0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C5D3035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measles, HIV and tobacco mosaic virus as examples of viral pathogens </w:t>
            </w:r>
          </w:p>
        </w:tc>
        <w:tc>
          <w:tcPr>
            <w:tcW w:w="705" w:type="dxa"/>
          </w:tcPr>
          <w:p w14:paraId="4E0F580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B0678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81346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1B55370" w14:textId="77777777" w:rsidTr="669808ED">
        <w:tc>
          <w:tcPr>
            <w:tcW w:w="1393" w:type="dxa"/>
          </w:tcPr>
          <w:p w14:paraId="2C5B41E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3FD03A1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 xml:space="preserve">Describe salmonella food poisoning and gonorrhoea as examples of bacterial pathogens </w:t>
            </w:r>
          </w:p>
        </w:tc>
        <w:tc>
          <w:tcPr>
            <w:tcW w:w="705" w:type="dxa"/>
          </w:tcPr>
          <w:p w14:paraId="5C810BD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DB0BEA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08DF9C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35C5C23" w14:textId="77777777" w:rsidTr="669808ED">
        <w:tc>
          <w:tcPr>
            <w:tcW w:w="1393" w:type="dxa"/>
          </w:tcPr>
          <w:p w14:paraId="644ED65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F819B9A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signs, transmission and treatment of rose black spot infection in plants as an example of fungal pathogens</w:t>
            </w:r>
          </w:p>
        </w:tc>
        <w:tc>
          <w:tcPr>
            <w:tcW w:w="705" w:type="dxa"/>
          </w:tcPr>
          <w:p w14:paraId="6A3B2E2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B6735E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18C030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68E6AA0" w14:textId="77777777" w:rsidTr="669808ED">
        <w:tc>
          <w:tcPr>
            <w:tcW w:w="1393" w:type="dxa"/>
          </w:tcPr>
          <w:p w14:paraId="7947809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71CB41D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symptoms, transmission and control of malaria, including knowledge of the mosquito vector as an example of a protists pathogen</w:t>
            </w:r>
          </w:p>
        </w:tc>
        <w:tc>
          <w:tcPr>
            <w:tcW w:w="705" w:type="dxa"/>
          </w:tcPr>
          <w:p w14:paraId="33368A3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E62077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C67BF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6175C9D" w14:textId="77777777" w:rsidTr="669808ED">
        <w:tc>
          <w:tcPr>
            <w:tcW w:w="1393" w:type="dxa"/>
          </w:tcPr>
          <w:p w14:paraId="309D694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1DD550A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defences that stop pathogens entering the human body (inc skin, nose, trachea &amp; windpipe, stomach)</w:t>
            </w:r>
          </w:p>
        </w:tc>
        <w:tc>
          <w:tcPr>
            <w:tcW w:w="705" w:type="dxa"/>
          </w:tcPr>
          <w:p w14:paraId="43141E9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5E6B5B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ED6EB8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3CBD15C" w14:textId="77777777" w:rsidTr="669808ED">
        <w:tc>
          <w:tcPr>
            <w:tcW w:w="1393" w:type="dxa"/>
          </w:tcPr>
          <w:p w14:paraId="4948A5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2F223B9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Recall the role of the immune system</w:t>
            </w:r>
          </w:p>
        </w:tc>
        <w:tc>
          <w:tcPr>
            <w:tcW w:w="705" w:type="dxa"/>
          </w:tcPr>
          <w:p w14:paraId="1E5124C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9FDE04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930FA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95F03BA" w14:textId="77777777" w:rsidTr="669808ED">
        <w:tc>
          <w:tcPr>
            <w:tcW w:w="1393" w:type="dxa"/>
          </w:tcPr>
          <w:p w14:paraId="5D2B748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7229BDC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white blood cells destroy pathogens</w:t>
            </w:r>
          </w:p>
        </w:tc>
        <w:tc>
          <w:tcPr>
            <w:tcW w:w="705" w:type="dxa"/>
          </w:tcPr>
          <w:p w14:paraId="35C23C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A879E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558C3D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CE62ECD" w14:textId="77777777" w:rsidTr="669808ED">
        <w:tc>
          <w:tcPr>
            <w:tcW w:w="1393" w:type="dxa"/>
          </w:tcPr>
          <w:p w14:paraId="1D1EB583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E262C3F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vaccination works, including at the population level</w:t>
            </w:r>
          </w:p>
        </w:tc>
        <w:tc>
          <w:tcPr>
            <w:tcW w:w="705" w:type="dxa"/>
          </w:tcPr>
          <w:p w14:paraId="597C359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D1FDCD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68ADF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91DDCED" w14:textId="77777777" w:rsidTr="669808ED">
        <w:tc>
          <w:tcPr>
            <w:tcW w:w="1393" w:type="dxa"/>
          </w:tcPr>
          <w:p w14:paraId="659E3B0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24C2DA1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Explain how antibiotics and painkillers are used to treat diseases, including their limitations</w:t>
            </w:r>
          </w:p>
        </w:tc>
        <w:tc>
          <w:tcPr>
            <w:tcW w:w="705" w:type="dxa"/>
          </w:tcPr>
          <w:p w14:paraId="3F7F2D0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CEFB14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70B6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06F1D3B" w14:textId="77777777" w:rsidTr="669808ED">
        <w:tc>
          <w:tcPr>
            <w:tcW w:w="1393" w:type="dxa"/>
          </w:tcPr>
          <w:p w14:paraId="29B1392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EEA6AD5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sources for drugs have changed over time and give some examples</w:t>
            </w:r>
          </w:p>
        </w:tc>
        <w:tc>
          <w:tcPr>
            <w:tcW w:w="705" w:type="dxa"/>
          </w:tcPr>
          <w:p w14:paraId="521122C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70FFD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814C8F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4A9DB26" w14:textId="77777777" w:rsidTr="669808ED">
        <w:tc>
          <w:tcPr>
            <w:tcW w:w="1393" w:type="dxa"/>
          </w:tcPr>
          <w:p w14:paraId="41C0FDF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3DB6936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how new drugs are tested, including pre-clinical testing and clinical trials (inc double blind trials and placebos)</w:t>
            </w:r>
          </w:p>
        </w:tc>
        <w:tc>
          <w:tcPr>
            <w:tcW w:w="705" w:type="dxa"/>
          </w:tcPr>
          <w:p w14:paraId="33600D5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6EBA7F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97191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4ACC72A" w14:textId="77777777" w:rsidTr="669808ED">
        <w:tc>
          <w:tcPr>
            <w:tcW w:w="1393" w:type="dxa"/>
          </w:tcPr>
          <w:p w14:paraId="1349143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598C8BB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Describe what monoclonal antibodies are and why they are useful</w:t>
            </w:r>
          </w:p>
        </w:tc>
        <w:tc>
          <w:tcPr>
            <w:tcW w:w="705" w:type="dxa"/>
          </w:tcPr>
          <w:p w14:paraId="0159B6D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9C7B77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D5F88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CB0F23C" w14:textId="77777777" w:rsidTr="669808ED">
        <w:tc>
          <w:tcPr>
            <w:tcW w:w="1393" w:type="dxa"/>
          </w:tcPr>
          <w:p w14:paraId="7361417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51A5131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Describe how monoclonal antibodies are produced</w:t>
            </w:r>
          </w:p>
        </w:tc>
        <w:tc>
          <w:tcPr>
            <w:tcW w:w="705" w:type="dxa"/>
          </w:tcPr>
          <w:p w14:paraId="0DA9BD8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3D8160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3D27A7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E48246C" w14:textId="77777777" w:rsidTr="669808ED">
        <w:tc>
          <w:tcPr>
            <w:tcW w:w="1393" w:type="dxa"/>
          </w:tcPr>
          <w:p w14:paraId="3B49BAD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690C7A8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Explain how monoclonal antibodies are used for diagnosis, research, chemical testing and disease treatments</w:t>
            </w:r>
          </w:p>
        </w:tc>
        <w:tc>
          <w:tcPr>
            <w:tcW w:w="705" w:type="dxa"/>
          </w:tcPr>
          <w:p w14:paraId="4B4848C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F1DD95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7276B3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0FC110B" w14:textId="77777777" w:rsidTr="669808ED">
        <w:tc>
          <w:tcPr>
            <w:tcW w:w="1393" w:type="dxa"/>
          </w:tcPr>
          <w:p w14:paraId="20AA131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7ABE4C6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Evaluate the advantages and disadvantages of monoclonal antibodies (inc side effects)</w:t>
            </w:r>
          </w:p>
        </w:tc>
        <w:tc>
          <w:tcPr>
            <w:tcW w:w="705" w:type="dxa"/>
          </w:tcPr>
          <w:p w14:paraId="5874645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439FA0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38CC2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91DAFED" w14:textId="77777777" w:rsidTr="669808ED">
        <w:tc>
          <w:tcPr>
            <w:tcW w:w="1393" w:type="dxa"/>
          </w:tcPr>
          <w:p w14:paraId="61267A8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C389632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&amp; HT ONLY: Describe some observable signs of plant disease, and how plant diseases can be identified</w:t>
            </w:r>
          </w:p>
        </w:tc>
        <w:tc>
          <w:tcPr>
            <w:tcW w:w="705" w:type="dxa"/>
          </w:tcPr>
          <w:p w14:paraId="41E6BDB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C095FF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EB24C1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2C80B05" w14:textId="77777777" w:rsidTr="669808ED">
        <w:tc>
          <w:tcPr>
            <w:tcW w:w="1393" w:type="dxa"/>
          </w:tcPr>
          <w:p w14:paraId="42F2D8F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97A223E" w14:textId="77777777" w:rsidR="00FF0AFA" w:rsidRPr="00555E44" w:rsidRDefault="4E96D6AD" w:rsidP="669808ED">
            <w:pP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Give examples of plant pathogens</w:t>
            </w:r>
          </w:p>
        </w:tc>
        <w:tc>
          <w:tcPr>
            <w:tcW w:w="705" w:type="dxa"/>
          </w:tcPr>
          <w:p w14:paraId="5D808C4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932F7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913C6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FB1B650" w14:textId="77777777" w:rsidTr="669808ED">
        <w:tc>
          <w:tcPr>
            <w:tcW w:w="1393" w:type="dxa"/>
          </w:tcPr>
          <w:p w14:paraId="2F5BAE7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B40B111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Give examples of plant ion deficiencies and their effects</w:t>
            </w:r>
          </w:p>
        </w:tc>
        <w:tc>
          <w:tcPr>
            <w:tcW w:w="705" w:type="dxa"/>
          </w:tcPr>
          <w:p w14:paraId="2BD5CEF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471A1E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5C583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F2E0AF6" w14:textId="77777777" w:rsidTr="669808ED">
        <w:tc>
          <w:tcPr>
            <w:tcW w:w="1393" w:type="dxa"/>
          </w:tcPr>
          <w:p w14:paraId="4FABDD9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F611BD0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physical, chemical and mechanical defence responses of plants</w:t>
            </w:r>
          </w:p>
        </w:tc>
        <w:tc>
          <w:tcPr>
            <w:tcW w:w="705" w:type="dxa"/>
          </w:tcPr>
          <w:p w14:paraId="1B74BD4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88D0D0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63A8C8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BF2B446" w14:textId="77777777" w:rsidTr="669808ED">
        <w:tc>
          <w:tcPr>
            <w:tcW w:w="1393" w:type="dxa"/>
          </w:tcPr>
          <w:p w14:paraId="746732C4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6137A45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how bacteria reproduce and the conditions required</w:t>
            </w:r>
          </w:p>
        </w:tc>
        <w:tc>
          <w:tcPr>
            <w:tcW w:w="705" w:type="dxa"/>
          </w:tcPr>
          <w:p w14:paraId="244686A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40A8897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CAF4B9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931AF78" w14:textId="77777777" w:rsidTr="669808ED">
        <w:tc>
          <w:tcPr>
            <w:tcW w:w="1393" w:type="dxa"/>
          </w:tcPr>
          <w:p w14:paraId="78FA968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06E971C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Describe how to prepare an uncontaminated culture</w:t>
            </w:r>
          </w:p>
        </w:tc>
        <w:tc>
          <w:tcPr>
            <w:tcW w:w="705" w:type="dxa"/>
          </w:tcPr>
          <w:p w14:paraId="6DA7D89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B2E489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A3BA6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5F0A772" w14:textId="77777777" w:rsidTr="669808ED">
        <w:tc>
          <w:tcPr>
            <w:tcW w:w="1393" w:type="dxa"/>
          </w:tcPr>
          <w:p w14:paraId="42256A1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0637927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Calculate cross-sectional areas of colonies or clear areas around colonies using πr²</w:t>
            </w:r>
          </w:p>
        </w:tc>
        <w:tc>
          <w:tcPr>
            <w:tcW w:w="705" w:type="dxa"/>
          </w:tcPr>
          <w:p w14:paraId="732B989E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A8AE23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D15BC9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EE16C66" w14:textId="77777777" w:rsidTr="669808ED">
        <w:tc>
          <w:tcPr>
            <w:tcW w:w="1393" w:type="dxa"/>
          </w:tcPr>
          <w:p w14:paraId="2C54C26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AB33C0B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Bio ONLY: Calculate the number of bacteria in a population after a certain time if given the mean division time</w:t>
            </w:r>
          </w:p>
        </w:tc>
        <w:tc>
          <w:tcPr>
            <w:tcW w:w="705" w:type="dxa"/>
          </w:tcPr>
          <w:p w14:paraId="59133C2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1F85D7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25A2C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1160B6B" w14:textId="77777777" w:rsidTr="669808ED">
        <w:tc>
          <w:tcPr>
            <w:tcW w:w="1393" w:type="dxa"/>
          </w:tcPr>
          <w:p w14:paraId="29087E4A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5E1B2D3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Bio &amp; HT ONLY: Express answers for last two points in standard form </w:t>
            </w:r>
          </w:p>
        </w:tc>
        <w:tc>
          <w:tcPr>
            <w:tcW w:w="705" w:type="dxa"/>
          </w:tcPr>
          <w:p w14:paraId="7E962F9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2AD16D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5510AB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8228752" w14:textId="77777777" w:rsidTr="669808ED">
        <w:tc>
          <w:tcPr>
            <w:tcW w:w="1393" w:type="dxa"/>
          </w:tcPr>
          <w:p w14:paraId="35C0CD0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086787C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Bio ONLY</w:t>
            </w: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Required practical investigate the effect of antiseptics or antibiotics on bacterial growth using agar plates and measuring zones of inhibition</w:t>
            </w:r>
          </w:p>
        </w:tc>
        <w:tc>
          <w:tcPr>
            <w:tcW w:w="705" w:type="dxa"/>
          </w:tcPr>
          <w:p w14:paraId="01C8F8F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6035C3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F49C7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68E5881" w14:textId="77777777" w:rsidTr="669808ED">
        <w:tc>
          <w:tcPr>
            <w:tcW w:w="1393" w:type="dxa"/>
          </w:tcPr>
          <w:p w14:paraId="3FAE40B0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Bioenergetics </w:t>
            </w:r>
          </w:p>
        </w:tc>
        <w:tc>
          <w:tcPr>
            <w:tcW w:w="6975" w:type="dxa"/>
          </w:tcPr>
          <w:p w14:paraId="1AF468FF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photosynthesis, including using a word equation and recognise the chemical formulas for carbon dioxide, water, oxygen &amp; glucose</w:t>
            </w:r>
          </w:p>
        </w:tc>
        <w:tc>
          <w:tcPr>
            <w:tcW w:w="705" w:type="dxa"/>
          </w:tcPr>
          <w:p w14:paraId="2D6CB5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E8C6D9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C55E71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9FCEFD2" w14:textId="77777777" w:rsidTr="669808ED">
        <w:tc>
          <w:tcPr>
            <w:tcW w:w="1393" w:type="dxa"/>
          </w:tcPr>
          <w:p w14:paraId="4DE64B31" w14:textId="5FC74663" w:rsidR="00FF0AFA" w:rsidRPr="00555E44" w:rsidRDefault="006F18EB" w:rsidP="669808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1 </w:t>
            </w:r>
          </w:p>
        </w:tc>
        <w:tc>
          <w:tcPr>
            <w:tcW w:w="6975" w:type="dxa"/>
          </w:tcPr>
          <w:p w14:paraId="16DF7A3C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why photosynthesis is an endothermic reaction</w:t>
            </w:r>
          </w:p>
        </w:tc>
        <w:tc>
          <w:tcPr>
            <w:tcW w:w="705" w:type="dxa"/>
          </w:tcPr>
          <w:p w14:paraId="166104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2FE03A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5DEA8C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D40AAE4" w14:textId="77777777" w:rsidTr="669808ED">
        <w:tc>
          <w:tcPr>
            <w:tcW w:w="1393" w:type="dxa"/>
          </w:tcPr>
          <w:p w14:paraId="078920D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2BE5C08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Recall the limiting factors of photosynthesis</w:t>
            </w:r>
          </w:p>
        </w:tc>
        <w:tc>
          <w:tcPr>
            <w:tcW w:w="705" w:type="dxa"/>
          </w:tcPr>
          <w:p w14:paraId="4BDD7D0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B11E1B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0BF19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7E60CD1" w14:textId="77777777" w:rsidTr="669808ED">
        <w:tc>
          <w:tcPr>
            <w:tcW w:w="1393" w:type="dxa"/>
          </w:tcPr>
          <w:p w14:paraId="04E8AFA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DA7E77E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how limiting factors affect the rate of photosynthesis, including graphical interpretation (limited to one factor)</w:t>
            </w:r>
          </w:p>
        </w:tc>
        <w:tc>
          <w:tcPr>
            <w:tcW w:w="705" w:type="dxa"/>
          </w:tcPr>
          <w:p w14:paraId="5D68CBB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85B86D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A50C6C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75E1243" w14:textId="77777777" w:rsidTr="669808ED">
        <w:tc>
          <w:tcPr>
            <w:tcW w:w="1393" w:type="dxa"/>
          </w:tcPr>
          <w:p w14:paraId="2F868FEF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84C8DC7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the limiting factors of photosynthesis interact, inc graphical interpretation (two/three factors)</w:t>
            </w:r>
          </w:p>
        </w:tc>
        <w:tc>
          <w:tcPr>
            <w:tcW w:w="705" w:type="dxa"/>
          </w:tcPr>
          <w:p w14:paraId="0BE7EFD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BE9288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AC4B4F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A229E42" w14:textId="77777777" w:rsidTr="669808ED">
        <w:tc>
          <w:tcPr>
            <w:tcW w:w="1393" w:type="dxa"/>
          </w:tcPr>
          <w:p w14:paraId="3EEF5B39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F8B6D19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how limiting factors are important to the economics of greenhouses, including data interpretation</w:t>
            </w:r>
          </w:p>
        </w:tc>
        <w:tc>
          <w:tcPr>
            <w:tcW w:w="705" w:type="dxa"/>
          </w:tcPr>
          <w:p w14:paraId="22E55EA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46D0F3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6ECEBE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5E6AC701" w14:textId="77777777" w:rsidTr="669808ED">
        <w:tc>
          <w:tcPr>
            <w:tcW w:w="1393" w:type="dxa"/>
          </w:tcPr>
          <w:p w14:paraId="1D1E43BD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2D196395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and use inverse proportion in the context of photosynthesis</w:t>
            </w:r>
          </w:p>
        </w:tc>
        <w:tc>
          <w:tcPr>
            <w:tcW w:w="705" w:type="dxa"/>
          </w:tcPr>
          <w:p w14:paraId="420E0E4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04616F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BEB56B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6C7A9DB8" w14:textId="77777777" w:rsidTr="669808ED">
        <w:tc>
          <w:tcPr>
            <w:tcW w:w="1393" w:type="dxa"/>
          </w:tcPr>
          <w:p w14:paraId="41615C5C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F211DF2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  <w:t>Required practical : investigate the effect of light intensity on the rate of photosynthesis using an aquatic organism such as pondweed</w:t>
            </w:r>
          </w:p>
        </w:tc>
        <w:tc>
          <w:tcPr>
            <w:tcW w:w="705" w:type="dxa"/>
          </w:tcPr>
          <w:p w14:paraId="4486B5A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EF4120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46547A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9CE65CB" w14:textId="77777777" w:rsidTr="669808ED">
        <w:tc>
          <w:tcPr>
            <w:tcW w:w="1393" w:type="dxa"/>
          </w:tcPr>
          <w:p w14:paraId="370183C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028F402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how the glucose produced in photosynthesis is used by plants</w:t>
            </w:r>
          </w:p>
        </w:tc>
        <w:tc>
          <w:tcPr>
            <w:tcW w:w="705" w:type="dxa"/>
          </w:tcPr>
          <w:p w14:paraId="4E25C99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AB3900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5A9452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1031D84" w14:textId="77777777" w:rsidTr="669808ED">
        <w:tc>
          <w:tcPr>
            <w:tcW w:w="1393" w:type="dxa"/>
          </w:tcPr>
          <w:p w14:paraId="7E24165A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97A7368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in respiration including using a word equation and recognise the chemical formulas for carbon dioxide, water, oxygen &amp; glucose</w:t>
            </w:r>
          </w:p>
        </w:tc>
        <w:tc>
          <w:tcPr>
            <w:tcW w:w="705" w:type="dxa"/>
          </w:tcPr>
          <w:p w14:paraId="79AA283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FD65C4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D9E67D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F0466E2" w14:textId="77777777" w:rsidTr="669808ED">
        <w:tc>
          <w:tcPr>
            <w:tcW w:w="1393" w:type="dxa"/>
          </w:tcPr>
          <w:p w14:paraId="5F902C70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905BC93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aerobic and anaerobic respiration with regard to the need for oxygen, the differing products and the relative amounts of energy transferred</w:t>
            </w:r>
          </w:p>
        </w:tc>
        <w:tc>
          <w:tcPr>
            <w:tcW w:w="705" w:type="dxa"/>
          </w:tcPr>
          <w:p w14:paraId="2C201ED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74C8E0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F16D8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E01E0AC" w14:textId="77777777" w:rsidTr="669808ED">
        <w:tc>
          <w:tcPr>
            <w:tcW w:w="1393" w:type="dxa"/>
          </w:tcPr>
          <w:p w14:paraId="36EBA978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09D1315F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Recognise the equations for aerobic respiration, anaerobic respiration in muscles and anaerobic respiration in plants and yeast cells.</w:t>
            </w:r>
          </w:p>
        </w:tc>
        <w:tc>
          <w:tcPr>
            <w:tcW w:w="705" w:type="dxa"/>
          </w:tcPr>
          <w:p w14:paraId="395FB5A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27C8544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B552F3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18E8DA0" w14:textId="77777777" w:rsidTr="669808ED">
        <w:tc>
          <w:tcPr>
            <w:tcW w:w="1393" w:type="dxa"/>
          </w:tcPr>
          <w:p w14:paraId="4914F216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43981A65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Recall what type of respiration fermentation is and its economic importance. </w:t>
            </w:r>
          </w:p>
        </w:tc>
        <w:tc>
          <w:tcPr>
            <w:tcW w:w="705" w:type="dxa"/>
          </w:tcPr>
          <w:p w14:paraId="3D397DD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9C8EB2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1B1F5A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664ED17" w14:textId="77777777" w:rsidTr="669808ED">
        <w:tc>
          <w:tcPr>
            <w:tcW w:w="1393" w:type="dxa"/>
          </w:tcPr>
          <w:p w14:paraId="54DBE301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2A079D4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Describe what happens to heart rate, breathing rate and breath volume during exercise and why these changes occur</w:t>
            </w:r>
          </w:p>
        </w:tc>
        <w:tc>
          <w:tcPr>
            <w:tcW w:w="705" w:type="dxa"/>
          </w:tcPr>
          <w:p w14:paraId="316E7E8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6F7CF1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BD06FF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EDCEB45" w14:textId="77777777" w:rsidTr="669808ED">
        <w:tc>
          <w:tcPr>
            <w:tcW w:w="1393" w:type="dxa"/>
          </w:tcPr>
          <w:p w14:paraId="08E85D55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5512E6A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what happens when muscles do not have enough oxygen and define the term oxygen debt</w:t>
            </w:r>
          </w:p>
        </w:tc>
        <w:tc>
          <w:tcPr>
            <w:tcW w:w="705" w:type="dxa"/>
          </w:tcPr>
          <w:p w14:paraId="266E7C9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77AF604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E0DB4C7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2A4DEF93" w14:textId="77777777" w:rsidTr="669808ED">
        <w:tc>
          <w:tcPr>
            <w:tcW w:w="1393" w:type="dxa"/>
          </w:tcPr>
          <w:p w14:paraId="4C3A79A7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7A59CF5C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HT ONLY: Explain what happens to accumulated lactic acid in the body</w:t>
            </w:r>
          </w:p>
        </w:tc>
        <w:tc>
          <w:tcPr>
            <w:tcW w:w="705" w:type="dxa"/>
          </w:tcPr>
          <w:p w14:paraId="6274F880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C6E3EE9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C704683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E4A038F" w14:textId="77777777" w:rsidTr="669808ED">
        <w:tc>
          <w:tcPr>
            <w:tcW w:w="1393" w:type="dxa"/>
          </w:tcPr>
          <w:p w14:paraId="0AECA81B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33F9D526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>Explain the importance of sugars, amino acids, fatty acids and glycerol in the synthesis and breakdown of carbohydrates, proteins and lipids</w:t>
            </w:r>
          </w:p>
        </w:tc>
        <w:tc>
          <w:tcPr>
            <w:tcW w:w="705" w:type="dxa"/>
          </w:tcPr>
          <w:p w14:paraId="1272D54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5A6C6FF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101D8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1CB3A4EB" w14:textId="77777777" w:rsidTr="669808ED">
        <w:tc>
          <w:tcPr>
            <w:tcW w:w="1393" w:type="dxa"/>
          </w:tcPr>
          <w:p w14:paraId="38776947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580EAAF3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Explain what metabolism is, including examples </w:t>
            </w:r>
          </w:p>
        </w:tc>
        <w:tc>
          <w:tcPr>
            <w:tcW w:w="705" w:type="dxa"/>
          </w:tcPr>
          <w:p w14:paraId="45C1042B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18C9C1EF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F21BF4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C775CF7" w14:textId="77777777" w:rsidTr="669808ED">
        <w:tc>
          <w:tcPr>
            <w:tcW w:w="1393" w:type="dxa"/>
          </w:tcPr>
          <w:p w14:paraId="32CA7F99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Cells topic practicals </w:t>
            </w:r>
          </w:p>
        </w:tc>
        <w:tc>
          <w:tcPr>
            <w:tcW w:w="6975" w:type="dxa"/>
          </w:tcPr>
          <w:p w14:paraId="1D8DDB37" w14:textId="77777777" w:rsidR="00FF0AFA" w:rsidRPr="00555E44" w:rsidRDefault="00FF0AFA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705" w:type="dxa"/>
          </w:tcPr>
          <w:p w14:paraId="661F7D28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115FDD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97968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7FC560E2" w14:textId="77777777" w:rsidTr="669808ED">
        <w:tc>
          <w:tcPr>
            <w:tcW w:w="1393" w:type="dxa"/>
          </w:tcPr>
          <w:p w14:paraId="4A363CFB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Microscope required practical </w:t>
            </w:r>
          </w:p>
        </w:tc>
        <w:tc>
          <w:tcPr>
            <w:tcW w:w="6975" w:type="dxa"/>
          </w:tcPr>
          <w:p w14:paraId="1DCE4D71" w14:textId="77777777" w:rsidR="00FF0AFA" w:rsidRPr="00555E44" w:rsidRDefault="4E96D6AD" w:rsidP="669808ED">
            <w:pPr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practical: use a light microscope to observe, draw and label a selection of plant and animal cells</w:t>
            </w:r>
          </w:p>
        </w:tc>
        <w:tc>
          <w:tcPr>
            <w:tcW w:w="705" w:type="dxa"/>
          </w:tcPr>
          <w:p w14:paraId="0E7D9CE1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03F8196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FF2C6E6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44EDA585" w14:textId="77777777" w:rsidTr="669808ED">
        <w:tc>
          <w:tcPr>
            <w:tcW w:w="1393" w:type="dxa"/>
          </w:tcPr>
          <w:p w14:paraId="5222BD8E" w14:textId="77777777" w:rsidR="00FF0AFA" w:rsidRPr="00555E44" w:rsidRDefault="00FF0AFA" w:rsidP="669808ED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19CEC961" w14:textId="77777777" w:rsidR="00FF0AFA" w:rsidRPr="00555E44" w:rsidRDefault="4E96D6AD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Carry out calculations involving magnification using the formula: magnification = size of image/ size of real object -inc standard form</w:t>
            </w:r>
          </w:p>
        </w:tc>
        <w:tc>
          <w:tcPr>
            <w:tcW w:w="705" w:type="dxa"/>
          </w:tcPr>
          <w:p w14:paraId="2D104B15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51D2AFC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B06F4E4" w14:textId="77777777" w:rsidR="00FF0AFA" w:rsidRPr="00555E44" w:rsidRDefault="00FF0AFA" w:rsidP="669808ED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388706E0" w14:textId="77777777" w:rsidTr="669808ED">
        <w:tc>
          <w:tcPr>
            <w:tcW w:w="1393" w:type="dxa"/>
          </w:tcPr>
          <w:p w14:paraId="6BF3BF39" w14:textId="77777777" w:rsidR="00FF0AFA" w:rsidRPr="00555E44" w:rsidRDefault="4E96D6AD" w:rsidP="669808ED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Osmosis required practical </w:t>
            </w:r>
          </w:p>
        </w:tc>
        <w:tc>
          <w:tcPr>
            <w:tcW w:w="6975" w:type="dxa"/>
          </w:tcPr>
          <w:p w14:paraId="00FBDABB" w14:textId="77777777" w:rsidR="00FF0AFA" w:rsidRPr="00555E44" w:rsidRDefault="4E96D6AD" w:rsidP="669808ED">
            <w:pPr>
              <w:rPr>
                <w:rFonts w:asciiTheme="minorHAnsi" w:hAnsiTheme="minorHAnsi"/>
                <w:sz w:val="20"/>
                <w:szCs w:val="20"/>
              </w:rPr>
            </w:pPr>
            <w:r w:rsidRPr="00555E44">
              <w:rPr>
                <w:rFonts w:asciiTheme="minorHAnsi" w:hAnsiTheme="minorHAnsi"/>
                <w:i/>
                <w:iCs/>
                <w:sz w:val="20"/>
                <w:szCs w:val="20"/>
              </w:rPr>
              <w:t>Required practical : investigate the effect of a range of concentrations of salt or sugar solutions on the mass of plant tissue</w:t>
            </w:r>
          </w:p>
        </w:tc>
        <w:tc>
          <w:tcPr>
            <w:tcW w:w="705" w:type="dxa"/>
          </w:tcPr>
          <w:p w14:paraId="5902F67F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61B759AD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1F82A99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</w:tr>
      <w:tr w:rsidR="00FF0AFA" w:rsidRPr="00555E44" w14:paraId="05052E8B" w14:textId="77777777" w:rsidTr="669808ED">
        <w:tc>
          <w:tcPr>
            <w:tcW w:w="1393" w:type="dxa"/>
          </w:tcPr>
          <w:p w14:paraId="2F1F8A4E" w14:textId="77777777" w:rsidR="00FF0AFA" w:rsidRPr="00555E44" w:rsidRDefault="00FF0AFA" w:rsidP="00555E44">
            <w:pPr>
              <w:rPr>
                <w:sz w:val="20"/>
                <w:szCs w:val="20"/>
              </w:rPr>
            </w:pPr>
          </w:p>
        </w:tc>
        <w:tc>
          <w:tcPr>
            <w:tcW w:w="6975" w:type="dxa"/>
          </w:tcPr>
          <w:p w14:paraId="68099E63" w14:textId="77777777" w:rsidR="00FF0AFA" w:rsidRPr="00555E44" w:rsidRDefault="00FF0AFA" w:rsidP="00555E44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705" w:type="dxa"/>
          </w:tcPr>
          <w:p w14:paraId="540E23D1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</w:tcPr>
          <w:p w14:paraId="3D80D953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31E1B2C" w14:textId="77777777" w:rsidR="00FF0AFA" w:rsidRPr="00555E44" w:rsidRDefault="00FF0AFA" w:rsidP="00555E4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D74FE1" w14:textId="77777777" w:rsidR="00FF0AFA" w:rsidRPr="00555E44" w:rsidRDefault="00FF0AFA" w:rsidP="00FF0AFA">
      <w:pPr>
        <w:rPr>
          <w:sz w:val="20"/>
          <w:szCs w:val="20"/>
        </w:rPr>
      </w:pPr>
    </w:p>
    <w:p w14:paraId="77BFDA69" w14:textId="77777777" w:rsidR="00FF0AFA" w:rsidRPr="00555E44" w:rsidRDefault="00FF0AFA" w:rsidP="00A741FE">
      <w:pPr>
        <w:rPr>
          <w:color w:val="0070C0"/>
          <w:sz w:val="18"/>
          <w:szCs w:val="1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8"/>
        <w:gridCol w:w="6328"/>
        <w:gridCol w:w="1250"/>
        <w:gridCol w:w="812"/>
        <w:gridCol w:w="744"/>
      </w:tblGrid>
      <w:tr w:rsidR="00472F1C" w:rsidRPr="00555E44" w14:paraId="7FD996EB" w14:textId="77777777" w:rsidTr="669808ED">
        <w:tc>
          <w:tcPr>
            <w:tcW w:w="1498" w:type="dxa"/>
          </w:tcPr>
          <w:p w14:paraId="6D13E128" w14:textId="2EFC7C45" w:rsidR="00472F1C" w:rsidRPr="00555E44" w:rsidRDefault="006F18EB" w:rsidP="0047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1</w:t>
            </w:r>
          </w:p>
        </w:tc>
        <w:tc>
          <w:tcPr>
            <w:tcW w:w="6328" w:type="dxa"/>
          </w:tcPr>
          <w:p w14:paraId="2EB1AC99" w14:textId="3AAC663D" w:rsidR="00472F1C" w:rsidRPr="00555E44" w:rsidRDefault="00472F1C" w:rsidP="00472F1C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37472A" w14:textId="02DAF9B9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Self Assessment</w:t>
            </w:r>
          </w:p>
        </w:tc>
        <w:tc>
          <w:tcPr>
            <w:tcW w:w="812" w:type="dxa"/>
          </w:tcPr>
          <w:p w14:paraId="70B2117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A53E73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16C76E52" w14:textId="77777777" w:rsidTr="669808ED">
        <w:tc>
          <w:tcPr>
            <w:tcW w:w="1498" w:type="dxa"/>
          </w:tcPr>
          <w:p w14:paraId="13D02A9D" w14:textId="25AACD3B" w:rsidR="00472F1C" w:rsidRPr="00555E44" w:rsidRDefault="00472F1C" w:rsidP="00472F1C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Topic</w:t>
            </w:r>
          </w:p>
        </w:tc>
        <w:tc>
          <w:tcPr>
            <w:tcW w:w="6328" w:type="dxa"/>
          </w:tcPr>
          <w:p w14:paraId="33FF886D" w14:textId="45181D21" w:rsidR="00472F1C" w:rsidRPr="00555E44" w:rsidRDefault="00472F1C" w:rsidP="00472F1C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Key knowledge/skills</w:t>
            </w:r>
          </w:p>
        </w:tc>
        <w:tc>
          <w:tcPr>
            <w:tcW w:w="1250" w:type="dxa"/>
          </w:tcPr>
          <w:p w14:paraId="6D218AB2" w14:textId="49224CF6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Red</w:t>
            </w:r>
          </w:p>
        </w:tc>
        <w:tc>
          <w:tcPr>
            <w:tcW w:w="812" w:type="dxa"/>
          </w:tcPr>
          <w:p w14:paraId="3AD2CB58" w14:textId="43EF4844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Amber</w:t>
            </w:r>
          </w:p>
        </w:tc>
        <w:tc>
          <w:tcPr>
            <w:tcW w:w="744" w:type="dxa"/>
          </w:tcPr>
          <w:p w14:paraId="43CFD266" w14:textId="4DB43CCF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Green</w:t>
            </w:r>
          </w:p>
        </w:tc>
      </w:tr>
      <w:tr w:rsidR="00472F1C" w:rsidRPr="00555E44" w14:paraId="494722C0" w14:textId="77777777" w:rsidTr="669808ED">
        <w:tc>
          <w:tcPr>
            <w:tcW w:w="1498" w:type="dxa"/>
          </w:tcPr>
          <w:p w14:paraId="1F49FD9F" w14:textId="0CD36DBD" w:rsidR="00472F1C" w:rsidRPr="00555E44" w:rsidRDefault="00472F1C" w:rsidP="00472F1C">
            <w:pPr>
              <w:rPr>
                <w:b/>
                <w:sz w:val="20"/>
                <w:szCs w:val="20"/>
              </w:rPr>
            </w:pPr>
            <w:r w:rsidRPr="00555E44">
              <w:rPr>
                <w:b/>
                <w:sz w:val="20"/>
                <w:szCs w:val="20"/>
              </w:rPr>
              <w:t>Ecology</w:t>
            </w:r>
          </w:p>
        </w:tc>
        <w:tc>
          <w:tcPr>
            <w:tcW w:w="6328" w:type="dxa"/>
          </w:tcPr>
          <w:p w14:paraId="74937CAC" w14:textId="52853A33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terms 'interdependence' and 'stable community'</w:t>
            </w:r>
          </w:p>
        </w:tc>
        <w:tc>
          <w:tcPr>
            <w:tcW w:w="1250" w:type="dxa"/>
          </w:tcPr>
          <w:p w14:paraId="5922D05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7A05F9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E81167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5C0ED6E" w14:textId="77777777" w:rsidTr="669808ED">
        <w:tc>
          <w:tcPr>
            <w:tcW w:w="1498" w:type="dxa"/>
          </w:tcPr>
          <w:p w14:paraId="4B2CD1BF" w14:textId="0C14029F" w:rsidR="00472F1C" w:rsidRPr="00555E44" w:rsidRDefault="006F18EB" w:rsidP="0047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328" w:type="dxa"/>
          </w:tcPr>
          <w:p w14:paraId="117767BA" w14:textId="5C16880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Name some abiotic and biotic factors that affect communities</w:t>
            </w:r>
          </w:p>
        </w:tc>
        <w:tc>
          <w:tcPr>
            <w:tcW w:w="1250" w:type="dxa"/>
          </w:tcPr>
          <w:p w14:paraId="2CD30E2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7D2E83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123CEC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4DCE698" w14:textId="77777777" w:rsidTr="669808ED">
        <w:tc>
          <w:tcPr>
            <w:tcW w:w="1498" w:type="dxa"/>
          </w:tcPr>
          <w:p w14:paraId="15183AC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D92A214" w14:textId="676E262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Explain how a change in an abiotic or biotic factor might affect a community </w:t>
            </w:r>
          </w:p>
        </w:tc>
        <w:tc>
          <w:tcPr>
            <w:tcW w:w="1250" w:type="dxa"/>
          </w:tcPr>
          <w:p w14:paraId="5D60BA4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D7D81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88D19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7768729" w14:textId="77777777" w:rsidTr="669808ED">
        <w:tc>
          <w:tcPr>
            <w:tcW w:w="1498" w:type="dxa"/>
          </w:tcPr>
          <w:p w14:paraId="2C837E8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B98C2A6" w14:textId="07BB62D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structural, behavioural and functional adaptations of organisms</w:t>
            </w:r>
          </w:p>
        </w:tc>
        <w:tc>
          <w:tcPr>
            <w:tcW w:w="1250" w:type="dxa"/>
          </w:tcPr>
          <w:p w14:paraId="3E70457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425433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915BA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3BD81AE" w14:textId="77777777" w:rsidTr="669808ED">
        <w:tc>
          <w:tcPr>
            <w:tcW w:w="1498" w:type="dxa"/>
          </w:tcPr>
          <w:p w14:paraId="3BE6AE47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BB8B8A8" w14:textId="3ACAB6EE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an extremophile is</w:t>
            </w:r>
          </w:p>
        </w:tc>
        <w:tc>
          <w:tcPr>
            <w:tcW w:w="1250" w:type="dxa"/>
          </w:tcPr>
          <w:p w14:paraId="1890B6D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2C3E7B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09E4B5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31C5B08" w14:textId="77777777" w:rsidTr="669808ED">
        <w:tc>
          <w:tcPr>
            <w:tcW w:w="1498" w:type="dxa"/>
          </w:tcPr>
          <w:p w14:paraId="192A45F9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5CB2772" w14:textId="0DD89B7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Represent the feeding relationships within a community using a food chain and describe these relationships</w:t>
            </w:r>
          </w:p>
        </w:tc>
        <w:tc>
          <w:tcPr>
            <w:tcW w:w="1250" w:type="dxa"/>
          </w:tcPr>
          <w:p w14:paraId="5DB4E68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FFD9A8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F1DBE5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99A76A5" w14:textId="77777777" w:rsidTr="669808ED">
        <w:tc>
          <w:tcPr>
            <w:tcW w:w="1498" w:type="dxa"/>
          </w:tcPr>
          <w:p w14:paraId="23970D4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4E50EFE" w14:textId="49D1A16A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and why ecologists use quadrats and transects</w:t>
            </w:r>
          </w:p>
        </w:tc>
        <w:tc>
          <w:tcPr>
            <w:tcW w:w="1250" w:type="dxa"/>
          </w:tcPr>
          <w:p w14:paraId="127D1AF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47F3BF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2D016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DA9E299" w14:textId="77777777" w:rsidTr="669808ED">
        <w:tc>
          <w:tcPr>
            <w:tcW w:w="1498" w:type="dxa"/>
          </w:tcPr>
          <w:p w14:paraId="2F95F9A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7985072" w14:textId="0A2A304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and interpret predator-prey cycles</w:t>
            </w:r>
          </w:p>
        </w:tc>
        <w:tc>
          <w:tcPr>
            <w:tcW w:w="1250" w:type="dxa"/>
          </w:tcPr>
          <w:p w14:paraId="1952DCC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AECEDC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E6AAE3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57E3BB1" w14:textId="77777777" w:rsidTr="669808ED">
        <w:tc>
          <w:tcPr>
            <w:tcW w:w="1498" w:type="dxa"/>
          </w:tcPr>
          <w:p w14:paraId="45CB24BA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D4CC0AD" w14:textId="0F8B0CA8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practical: measure the population size of a common species in a habitat. Use sampling to investigate the effect of one factor on distribution</w:t>
            </w:r>
          </w:p>
        </w:tc>
        <w:tc>
          <w:tcPr>
            <w:tcW w:w="1250" w:type="dxa"/>
          </w:tcPr>
          <w:p w14:paraId="24885CC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E5D07E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05042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2246271" w14:textId="77777777" w:rsidTr="669808ED">
        <w:tc>
          <w:tcPr>
            <w:tcW w:w="1498" w:type="dxa"/>
          </w:tcPr>
          <w:p w14:paraId="0DC35DC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AF0FEBF" w14:textId="64713BF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carbon cycle</w:t>
            </w:r>
          </w:p>
        </w:tc>
        <w:tc>
          <w:tcPr>
            <w:tcW w:w="1250" w:type="dxa"/>
          </w:tcPr>
          <w:p w14:paraId="2A69B75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4AC135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86E14E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E349A34" w14:textId="77777777" w:rsidTr="669808ED">
        <w:tc>
          <w:tcPr>
            <w:tcW w:w="1498" w:type="dxa"/>
          </w:tcPr>
          <w:p w14:paraId="0522461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EE745FC" w14:textId="6716F9CD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processes involved in the water cycle</w:t>
            </w:r>
          </w:p>
        </w:tc>
        <w:tc>
          <w:tcPr>
            <w:tcW w:w="1250" w:type="dxa"/>
          </w:tcPr>
          <w:p w14:paraId="59748A6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F1BB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7041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A18DA36" w14:textId="77777777" w:rsidTr="669808ED">
        <w:tc>
          <w:tcPr>
            <w:tcW w:w="1498" w:type="dxa"/>
          </w:tcPr>
          <w:p w14:paraId="44F6C63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A1EB56C" w14:textId="777A23B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temperature, water and availability of oxygen affect the rate of decay of biological material</w:t>
            </w:r>
          </w:p>
        </w:tc>
        <w:tc>
          <w:tcPr>
            <w:tcW w:w="1250" w:type="dxa"/>
          </w:tcPr>
          <w:p w14:paraId="1722C5B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C08541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68E3F2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75C7917" w14:textId="77777777" w:rsidTr="669808ED">
        <w:tc>
          <w:tcPr>
            <w:tcW w:w="1498" w:type="dxa"/>
          </w:tcPr>
          <w:p w14:paraId="7A60B41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AEADF0D" w14:textId="23B8C8B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the conditions for decay are optimised by farmers and gardeners, and the reasons for this</w:t>
            </w:r>
          </w:p>
        </w:tc>
        <w:tc>
          <w:tcPr>
            <w:tcW w:w="1250" w:type="dxa"/>
          </w:tcPr>
          <w:p w14:paraId="4F7BF52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179982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0CE59E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B1E8A4F" w14:textId="77777777" w:rsidTr="669808ED">
        <w:tc>
          <w:tcPr>
            <w:tcW w:w="1498" w:type="dxa"/>
          </w:tcPr>
          <w:p w14:paraId="14D282B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AEE6EE4" w14:textId="02F91F54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methane gas can be produced from decaying materials for use as a fuel</w:t>
            </w:r>
          </w:p>
        </w:tc>
        <w:tc>
          <w:tcPr>
            <w:tcW w:w="1250" w:type="dxa"/>
          </w:tcPr>
          <w:p w14:paraId="5820FFB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4FDDB4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19D2128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CE92C15" w14:textId="77777777" w:rsidTr="669808ED">
        <w:tc>
          <w:tcPr>
            <w:tcW w:w="1498" w:type="dxa"/>
          </w:tcPr>
          <w:p w14:paraId="13746568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362F0D0" w14:textId="2A337CE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Required practical: investigate the effect of temperature on the rate of decay of fresh milk by measuring pH change</w:t>
            </w:r>
          </w:p>
        </w:tc>
        <w:tc>
          <w:tcPr>
            <w:tcW w:w="1250" w:type="dxa"/>
          </w:tcPr>
          <w:p w14:paraId="35BD57F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BE3A679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776355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81EB8A8" w14:textId="77777777" w:rsidTr="669808ED">
        <w:tc>
          <w:tcPr>
            <w:tcW w:w="1498" w:type="dxa"/>
          </w:tcPr>
          <w:p w14:paraId="3B8A449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2751D82" w14:textId="144AB9C1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environmental changes can affect the distribution of species in an ecosystem (temperature, water and atmospheric gases)</w:t>
            </w:r>
          </w:p>
        </w:tc>
        <w:tc>
          <w:tcPr>
            <w:tcW w:w="1250" w:type="dxa"/>
          </w:tcPr>
          <w:p w14:paraId="21F9CBD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70E834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2CEF1C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0E5D342" w14:textId="77777777" w:rsidTr="669808ED">
        <w:tc>
          <w:tcPr>
            <w:tcW w:w="1498" w:type="dxa"/>
          </w:tcPr>
          <w:p w14:paraId="7B1E13A7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BE4DDAF" w14:textId="11C4EED1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biodiversity is, why it is important, and how human activities affect it</w:t>
            </w:r>
          </w:p>
        </w:tc>
        <w:tc>
          <w:tcPr>
            <w:tcW w:w="1250" w:type="dxa"/>
          </w:tcPr>
          <w:p w14:paraId="261971B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92B7B7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42BD70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6B8F1C8" w14:textId="77777777" w:rsidTr="669808ED">
        <w:tc>
          <w:tcPr>
            <w:tcW w:w="1498" w:type="dxa"/>
          </w:tcPr>
          <w:p w14:paraId="07DCDBDC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EEB3CCC" w14:textId="4B0A8943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impact of human population growth and increased living standards on resource use and waste production </w:t>
            </w:r>
          </w:p>
        </w:tc>
        <w:tc>
          <w:tcPr>
            <w:tcW w:w="1250" w:type="dxa"/>
          </w:tcPr>
          <w:p w14:paraId="6188289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3F89F17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A01161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55D0182" w14:textId="77777777" w:rsidTr="669808ED">
        <w:tc>
          <w:tcPr>
            <w:tcW w:w="1498" w:type="dxa"/>
          </w:tcPr>
          <w:p w14:paraId="25579BE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D03C72E" w14:textId="6E40B82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pollution can occur, and the impacts of pollution</w:t>
            </w:r>
          </w:p>
        </w:tc>
        <w:tc>
          <w:tcPr>
            <w:tcW w:w="1250" w:type="dxa"/>
          </w:tcPr>
          <w:p w14:paraId="04FCEB4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5DAEC2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AA209C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BEF2888" w14:textId="77777777" w:rsidTr="669808ED">
        <w:tc>
          <w:tcPr>
            <w:tcW w:w="1498" w:type="dxa"/>
          </w:tcPr>
          <w:p w14:paraId="375CC69D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D3C431B" w14:textId="43E6018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humans reduce the amount of land available for other animals and plants</w:t>
            </w:r>
          </w:p>
        </w:tc>
        <w:tc>
          <w:tcPr>
            <w:tcW w:w="1250" w:type="dxa"/>
          </w:tcPr>
          <w:p w14:paraId="0BE76D5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85AE9F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2CF760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856A798" w14:textId="77777777" w:rsidTr="669808ED">
        <w:tc>
          <w:tcPr>
            <w:tcW w:w="1498" w:type="dxa"/>
          </w:tcPr>
          <w:p w14:paraId="7C1D948B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5D88765" w14:textId="69D5124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peat bog destruction</w:t>
            </w:r>
          </w:p>
        </w:tc>
        <w:tc>
          <w:tcPr>
            <w:tcW w:w="1250" w:type="dxa"/>
          </w:tcPr>
          <w:p w14:paraId="2ECEDA9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0A40BA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060B04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D8A2818" w14:textId="77777777" w:rsidTr="669808ED">
        <w:tc>
          <w:tcPr>
            <w:tcW w:w="1498" w:type="dxa"/>
          </w:tcPr>
          <w:p w14:paraId="2B5E84D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41ADDEE" w14:textId="2E2AE1C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deforestation is and why it has occurred in tropical areas</w:t>
            </w:r>
          </w:p>
        </w:tc>
        <w:tc>
          <w:tcPr>
            <w:tcW w:w="1250" w:type="dxa"/>
          </w:tcPr>
          <w:p w14:paraId="75C0EBA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1D004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4A01D2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62BAF95" w14:textId="77777777" w:rsidTr="669808ED">
        <w:tc>
          <w:tcPr>
            <w:tcW w:w="1498" w:type="dxa"/>
          </w:tcPr>
          <w:p w14:paraId="1E0174BD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8E84BB4" w14:textId="3E2504D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consequences of deforestation</w:t>
            </w:r>
          </w:p>
        </w:tc>
        <w:tc>
          <w:tcPr>
            <w:tcW w:w="1250" w:type="dxa"/>
          </w:tcPr>
          <w:p w14:paraId="42AD187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58FC86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806C11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837F0CF" w14:textId="77777777" w:rsidTr="669808ED">
        <w:tc>
          <w:tcPr>
            <w:tcW w:w="1498" w:type="dxa"/>
          </w:tcPr>
          <w:p w14:paraId="7FE5D1D9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EB061B4" w14:textId="2D37424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composition of the atmosphere is changing, and the impact of this on global warming</w:t>
            </w:r>
          </w:p>
        </w:tc>
        <w:tc>
          <w:tcPr>
            <w:tcW w:w="1250" w:type="dxa"/>
          </w:tcPr>
          <w:p w14:paraId="3FA0F13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C526EA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16B9B7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2BB7B88" w14:textId="77777777" w:rsidTr="669808ED">
        <w:tc>
          <w:tcPr>
            <w:tcW w:w="1498" w:type="dxa"/>
          </w:tcPr>
          <w:p w14:paraId="540106B4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66B1370" w14:textId="3BF6BB5E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some biological consequences of global warming</w:t>
            </w:r>
          </w:p>
        </w:tc>
        <w:tc>
          <w:tcPr>
            <w:tcW w:w="1250" w:type="dxa"/>
          </w:tcPr>
          <w:p w14:paraId="14D586A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E9C96A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84B7B0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1072722" w14:textId="77777777" w:rsidTr="669808ED">
        <w:tc>
          <w:tcPr>
            <w:tcW w:w="1498" w:type="dxa"/>
          </w:tcPr>
          <w:p w14:paraId="5CC0934A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2DF5C11" w14:textId="037EDE9E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both positive and negative human interactions in an ecosystem and explain their impact on biodiversity</w:t>
            </w:r>
          </w:p>
        </w:tc>
        <w:tc>
          <w:tcPr>
            <w:tcW w:w="1250" w:type="dxa"/>
          </w:tcPr>
          <w:p w14:paraId="2DDBDE6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6EEFFC9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9D7A5F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4A5CCBF" w14:textId="77777777" w:rsidTr="669808ED">
        <w:tc>
          <w:tcPr>
            <w:tcW w:w="1498" w:type="dxa"/>
          </w:tcPr>
          <w:p w14:paraId="69634E0D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1B63898" w14:textId="352F023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programmes that aim to reduce the negative effects of humans on ecosystems and biodiversity</w:t>
            </w:r>
          </w:p>
        </w:tc>
        <w:tc>
          <w:tcPr>
            <w:tcW w:w="1250" w:type="dxa"/>
          </w:tcPr>
          <w:p w14:paraId="66A5D9F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3A79BC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010840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794E531" w14:textId="77777777" w:rsidTr="669808ED">
        <w:tc>
          <w:tcPr>
            <w:tcW w:w="1498" w:type="dxa"/>
          </w:tcPr>
          <w:p w14:paraId="0F562BEC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7DFAEB5" w14:textId="67755910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different trophic levels and use numbers and names to represent them</w:t>
            </w:r>
          </w:p>
        </w:tc>
        <w:tc>
          <w:tcPr>
            <w:tcW w:w="1250" w:type="dxa"/>
          </w:tcPr>
          <w:p w14:paraId="5B3E5BE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2577F9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C7585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33A6348E" w14:textId="77777777" w:rsidTr="669808ED">
        <w:tc>
          <w:tcPr>
            <w:tcW w:w="1498" w:type="dxa"/>
          </w:tcPr>
          <w:p w14:paraId="0FA78725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8F849EB" w14:textId="1BE6AD88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what decomposers are and what they do</w:t>
            </w:r>
          </w:p>
        </w:tc>
        <w:tc>
          <w:tcPr>
            <w:tcW w:w="1250" w:type="dxa"/>
          </w:tcPr>
          <w:p w14:paraId="58388E0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0CAE156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D77453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5FB0698F" w14:textId="77777777" w:rsidTr="669808ED">
        <w:tc>
          <w:tcPr>
            <w:tcW w:w="1498" w:type="dxa"/>
          </w:tcPr>
          <w:p w14:paraId="392E8D18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49E7AD35" w14:textId="7B9BF166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Construct pyramids of biomass accurately from data and explain what they represent</w:t>
            </w:r>
          </w:p>
        </w:tc>
        <w:tc>
          <w:tcPr>
            <w:tcW w:w="1250" w:type="dxa"/>
          </w:tcPr>
          <w:p w14:paraId="57EC9BC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20ECB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92731D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CF30745" w14:textId="77777777" w:rsidTr="669808ED">
        <w:tc>
          <w:tcPr>
            <w:tcW w:w="1498" w:type="dxa"/>
          </w:tcPr>
          <w:p w14:paraId="08D30BA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5EAAEA2" w14:textId="77777777" w:rsidR="00472F1C" w:rsidRPr="00555E44" w:rsidRDefault="00472F1C" w:rsidP="669808ED">
            <w:pPr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how much energy producers absorb from the Sun and how much biomass is transferred</w:t>
            </w:r>
          </w:p>
          <w:p w14:paraId="2AFBC6E7" w14:textId="77777777" w:rsidR="00472F1C" w:rsidRPr="00555E44" w:rsidRDefault="00472F1C" w:rsidP="669808ED">
            <w:pPr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</w:pPr>
          </w:p>
          <w:p w14:paraId="2371C900" w14:textId="473A848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F38D09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1A7885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3326A77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F15AB34" w14:textId="77777777" w:rsidTr="669808ED">
        <w:tc>
          <w:tcPr>
            <w:tcW w:w="1498" w:type="dxa"/>
          </w:tcPr>
          <w:p w14:paraId="6E31C09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05B563A7" w14:textId="266D9E4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biomass is lost between trophic levels, including the consequences of this and calculate efficiency between trophic levels</w:t>
            </w:r>
          </w:p>
        </w:tc>
        <w:tc>
          <w:tcPr>
            <w:tcW w:w="1250" w:type="dxa"/>
          </w:tcPr>
          <w:p w14:paraId="1ABCC39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56A7CA4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E08B50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460DE36" w14:textId="77777777" w:rsidTr="669808ED">
        <w:tc>
          <w:tcPr>
            <w:tcW w:w="1498" w:type="dxa"/>
          </w:tcPr>
          <w:p w14:paraId="07616EFE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FEBA871" w14:textId="565D0A6A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term 'food security' and describe biological factors that threaten it</w:t>
            </w:r>
          </w:p>
        </w:tc>
        <w:tc>
          <w:tcPr>
            <w:tcW w:w="1250" w:type="dxa"/>
          </w:tcPr>
          <w:p w14:paraId="4EA9CA4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C297E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E497D8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59E6EEC" w14:textId="77777777" w:rsidTr="669808ED">
        <w:tc>
          <w:tcPr>
            <w:tcW w:w="1498" w:type="dxa"/>
          </w:tcPr>
          <w:p w14:paraId="004E6A2C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B4BCBCF" w14:textId="4A656670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the efficiency of food production can be improved</w:t>
            </w:r>
          </w:p>
        </w:tc>
        <w:tc>
          <w:tcPr>
            <w:tcW w:w="1250" w:type="dxa"/>
          </w:tcPr>
          <w:p w14:paraId="05D6BC6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A05F15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107719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BBBA02C" w14:textId="77777777" w:rsidTr="669808ED">
        <w:tc>
          <w:tcPr>
            <w:tcW w:w="1498" w:type="dxa"/>
          </w:tcPr>
          <w:p w14:paraId="4A7A883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9C785DC" w14:textId="2F17C00A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term 'factory farming', including examples, and ethical objections</w:t>
            </w:r>
          </w:p>
        </w:tc>
        <w:tc>
          <w:tcPr>
            <w:tcW w:w="1250" w:type="dxa"/>
          </w:tcPr>
          <w:p w14:paraId="56671C6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CB90F8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294A64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EBE73F8" w14:textId="77777777" w:rsidTr="669808ED">
        <w:tc>
          <w:tcPr>
            <w:tcW w:w="1498" w:type="dxa"/>
          </w:tcPr>
          <w:p w14:paraId="7DC8D49B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1C913AD8" w14:textId="3D2F01F2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the importance of maintaining fish stocks at a level where breeding continues</w:t>
            </w:r>
          </w:p>
        </w:tc>
        <w:tc>
          <w:tcPr>
            <w:tcW w:w="1250" w:type="dxa"/>
          </w:tcPr>
          <w:p w14:paraId="0A8B1FC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64DD3D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2C4460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F50C493" w14:textId="77777777" w:rsidTr="669808ED">
        <w:tc>
          <w:tcPr>
            <w:tcW w:w="1498" w:type="dxa"/>
          </w:tcPr>
          <w:p w14:paraId="0624FECB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44F6106" w14:textId="4F6A713D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some methods that can help to conserve fish stocks</w:t>
            </w:r>
          </w:p>
        </w:tc>
        <w:tc>
          <w:tcPr>
            <w:tcW w:w="1250" w:type="dxa"/>
          </w:tcPr>
          <w:p w14:paraId="044A14A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905F1C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6418325B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EC06E3A" w14:textId="77777777" w:rsidTr="669808ED">
        <w:tc>
          <w:tcPr>
            <w:tcW w:w="1498" w:type="dxa"/>
          </w:tcPr>
          <w:p w14:paraId="13E571E0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644E55D2" w14:textId="41870036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modern biotechnology is used in food production, including the fungus Fusarium as an example</w:t>
            </w:r>
          </w:p>
        </w:tc>
        <w:tc>
          <w:tcPr>
            <w:tcW w:w="1250" w:type="dxa"/>
          </w:tcPr>
          <w:p w14:paraId="2C3F4304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11FAAF3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921BF9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0E935DF9" w14:textId="77777777" w:rsidTr="669808ED">
        <w:tc>
          <w:tcPr>
            <w:tcW w:w="1498" w:type="dxa"/>
          </w:tcPr>
          <w:p w14:paraId="6C270FF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319B8E95" w14:textId="731FE34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uses of genetically modified organisms in insulin and food production</w:t>
            </w:r>
          </w:p>
        </w:tc>
        <w:tc>
          <w:tcPr>
            <w:tcW w:w="1250" w:type="dxa"/>
          </w:tcPr>
          <w:p w14:paraId="37B9B1B0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9E2725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F489546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4F6FEC2A" w14:textId="77777777" w:rsidTr="669808ED">
        <w:tc>
          <w:tcPr>
            <w:tcW w:w="1498" w:type="dxa"/>
          </w:tcPr>
          <w:p w14:paraId="6C7D5A19" w14:textId="17F12E32" w:rsidR="00472F1C" w:rsidRPr="00555E44" w:rsidRDefault="00472F1C" w:rsidP="00472F1C">
            <w:pPr>
              <w:rPr>
                <w:b/>
                <w:sz w:val="20"/>
                <w:szCs w:val="20"/>
              </w:rPr>
            </w:pPr>
            <w:r w:rsidRPr="00555E44">
              <w:rPr>
                <w:b/>
                <w:sz w:val="20"/>
                <w:szCs w:val="20"/>
              </w:rPr>
              <w:t xml:space="preserve">Homeostasis and response </w:t>
            </w:r>
          </w:p>
        </w:tc>
        <w:tc>
          <w:tcPr>
            <w:tcW w:w="6328" w:type="dxa"/>
          </w:tcPr>
          <w:p w14:paraId="1FF66F30" w14:textId="3B4AAD1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homeostasis is and why it is important stating specific examples from the human body</w:t>
            </w:r>
          </w:p>
        </w:tc>
        <w:tc>
          <w:tcPr>
            <w:tcW w:w="1250" w:type="dxa"/>
          </w:tcPr>
          <w:p w14:paraId="4C1452E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42BCAF1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B971E3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24407FF" w14:textId="77777777" w:rsidTr="669808ED">
        <w:tc>
          <w:tcPr>
            <w:tcW w:w="1498" w:type="dxa"/>
          </w:tcPr>
          <w:p w14:paraId="019ACE05" w14:textId="3093EE3D" w:rsidR="00472F1C" w:rsidRPr="00555E44" w:rsidRDefault="006F18EB" w:rsidP="0047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</w:p>
        </w:tc>
        <w:tc>
          <w:tcPr>
            <w:tcW w:w="6328" w:type="dxa"/>
          </w:tcPr>
          <w:p w14:paraId="2ADE355D" w14:textId="3ADF70CC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common features of all control systems</w:t>
            </w:r>
          </w:p>
        </w:tc>
        <w:tc>
          <w:tcPr>
            <w:tcW w:w="1250" w:type="dxa"/>
          </w:tcPr>
          <w:p w14:paraId="29B1F65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B437C59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5706284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7D826F21" w14:textId="77777777" w:rsidTr="669808ED">
        <w:tc>
          <w:tcPr>
            <w:tcW w:w="1498" w:type="dxa"/>
          </w:tcPr>
          <w:p w14:paraId="1775FB63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439C8ED" w14:textId="28F71E59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State the function of the nervous system and name its important components</w:t>
            </w:r>
          </w:p>
        </w:tc>
        <w:tc>
          <w:tcPr>
            <w:tcW w:w="1250" w:type="dxa"/>
          </w:tcPr>
          <w:p w14:paraId="57DDFC4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A23CA8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4A1E0A6A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1B87D552" w14:textId="77777777" w:rsidTr="669808ED">
        <w:tc>
          <w:tcPr>
            <w:tcW w:w="1498" w:type="dxa"/>
          </w:tcPr>
          <w:p w14:paraId="09E0402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7B09A02F" w14:textId="2B5406D0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information passes through the nervous system</w:t>
            </w:r>
          </w:p>
        </w:tc>
        <w:tc>
          <w:tcPr>
            <w:tcW w:w="1250" w:type="dxa"/>
          </w:tcPr>
          <w:p w14:paraId="3B53159F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7D7159FD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9627F7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603B0F50" w14:textId="77777777" w:rsidTr="669808ED">
        <w:tc>
          <w:tcPr>
            <w:tcW w:w="1498" w:type="dxa"/>
          </w:tcPr>
          <w:p w14:paraId="0E92601A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207D71CE" w14:textId="5196222B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in a reflex action and why reflex actions are important</w:t>
            </w:r>
          </w:p>
        </w:tc>
        <w:tc>
          <w:tcPr>
            <w:tcW w:w="1250" w:type="dxa"/>
          </w:tcPr>
          <w:p w14:paraId="0783B3B2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2916E8E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004B34F3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144A8E9C" w14:textId="77777777" w:rsidTr="669808ED">
        <w:tc>
          <w:tcPr>
            <w:tcW w:w="1498" w:type="dxa"/>
          </w:tcPr>
          <w:p w14:paraId="38BD4E11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168BD5D" w14:textId="07A9A5D7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features of the nervous system are adapted to their function, including a reflex arc (inc all types of neurone and the synapse)</w:t>
            </w:r>
          </w:p>
        </w:tc>
        <w:tc>
          <w:tcPr>
            <w:tcW w:w="1250" w:type="dxa"/>
          </w:tcPr>
          <w:p w14:paraId="3A3574C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2FCE920C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22C5AB5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  <w:tr w:rsidR="00472F1C" w:rsidRPr="00555E44" w14:paraId="2326A6BE" w14:textId="77777777" w:rsidTr="669808ED">
        <w:tc>
          <w:tcPr>
            <w:tcW w:w="1498" w:type="dxa"/>
          </w:tcPr>
          <w:p w14:paraId="6B0C7696" w14:textId="77777777" w:rsidR="00472F1C" w:rsidRPr="00555E44" w:rsidRDefault="00472F1C" w:rsidP="00472F1C">
            <w:pPr>
              <w:rPr>
                <w:sz w:val="20"/>
                <w:szCs w:val="20"/>
              </w:rPr>
            </w:pPr>
          </w:p>
        </w:tc>
        <w:tc>
          <w:tcPr>
            <w:tcW w:w="6328" w:type="dxa"/>
          </w:tcPr>
          <w:p w14:paraId="582E43A3" w14:textId="124BD0E5" w:rsidR="00472F1C" w:rsidRPr="00555E44" w:rsidRDefault="00472F1C" w:rsidP="669808ED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 7: plan and carry out an investigation into the effect of a factor on human reaction time</w:t>
            </w:r>
          </w:p>
        </w:tc>
        <w:tc>
          <w:tcPr>
            <w:tcW w:w="1250" w:type="dxa"/>
          </w:tcPr>
          <w:p w14:paraId="01E5BAD5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14:paraId="653D1F18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14:paraId="74DED1E1" w14:textId="77777777" w:rsidR="00472F1C" w:rsidRPr="00555E44" w:rsidRDefault="00472F1C" w:rsidP="00472F1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14C97C5A" w:rsidR="0008694E" w:rsidRPr="00555E44" w:rsidRDefault="0008694E" w:rsidP="0008694E">
      <w:pPr>
        <w:rPr>
          <w:color w:val="00B050"/>
          <w:sz w:val="18"/>
          <w:szCs w:val="18"/>
          <w:u w:val="singl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327"/>
        <w:gridCol w:w="7039"/>
        <w:gridCol w:w="625"/>
        <w:gridCol w:w="792"/>
        <w:gridCol w:w="849"/>
      </w:tblGrid>
      <w:tr w:rsidR="000E3A39" w:rsidRPr="00555E44" w14:paraId="4DB04611" w14:textId="77777777" w:rsidTr="669808ED">
        <w:tc>
          <w:tcPr>
            <w:tcW w:w="1327" w:type="dxa"/>
          </w:tcPr>
          <w:p w14:paraId="3771A9E7" w14:textId="0680A1E0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E8FE1A1" w14:textId="3CA20E16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the function of the brain and how it is structured, including identifying he cerebral cortex, cerebellum and medulla on a diagram of the brain</w:t>
            </w:r>
          </w:p>
        </w:tc>
        <w:tc>
          <w:tcPr>
            <w:tcW w:w="625" w:type="dxa"/>
          </w:tcPr>
          <w:p w14:paraId="10CFA7BF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62FE17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5BA7892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E9C8833" w14:textId="77777777" w:rsidTr="669808ED">
        <w:tc>
          <w:tcPr>
            <w:tcW w:w="1327" w:type="dxa"/>
          </w:tcPr>
          <w:p w14:paraId="56EB5F4D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EB3F8A6" w14:textId="3003364A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functions of different regions of the brain</w:t>
            </w:r>
          </w:p>
        </w:tc>
        <w:tc>
          <w:tcPr>
            <w:tcW w:w="625" w:type="dxa"/>
          </w:tcPr>
          <w:p w14:paraId="7956AC7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D22C82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A65CE00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7EF0468" w14:textId="77777777" w:rsidTr="669808ED">
        <w:tc>
          <w:tcPr>
            <w:tcW w:w="1327" w:type="dxa"/>
          </w:tcPr>
          <w:p w14:paraId="786C1E09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6C93FD8" w14:textId="064675A0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how neuroscientists have been able to map regions of the brain to particular functions</w:t>
            </w:r>
          </w:p>
        </w:tc>
        <w:tc>
          <w:tcPr>
            <w:tcW w:w="625" w:type="dxa"/>
          </w:tcPr>
          <w:p w14:paraId="51A335F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5AC95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EEA91F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C082C8C" w14:textId="77777777" w:rsidTr="669808ED">
        <w:tc>
          <w:tcPr>
            <w:tcW w:w="1327" w:type="dxa"/>
          </w:tcPr>
          <w:p w14:paraId="367138BE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09A8FBD" w14:textId="581B2C34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State the function of the eye and how it is structured, including names of specific parts</w:t>
            </w:r>
          </w:p>
        </w:tc>
        <w:tc>
          <w:tcPr>
            <w:tcW w:w="625" w:type="dxa"/>
          </w:tcPr>
          <w:p w14:paraId="348920C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BBB20F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4ECD08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4FF92AD" w14:textId="77777777" w:rsidTr="669808ED">
        <w:tc>
          <w:tcPr>
            <w:tcW w:w="1327" w:type="dxa"/>
          </w:tcPr>
          <w:p w14:paraId="3749AD8A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0936B04" w14:textId="257B9FC2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functions of different parts of the eye, including relating structure to function</w:t>
            </w:r>
          </w:p>
        </w:tc>
        <w:tc>
          <w:tcPr>
            <w:tcW w:w="625" w:type="dxa"/>
          </w:tcPr>
          <w:p w14:paraId="527D47CD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B386B0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E6EA012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1349C97" w14:textId="77777777" w:rsidTr="669808ED">
        <w:tc>
          <w:tcPr>
            <w:tcW w:w="1327" w:type="dxa"/>
          </w:tcPr>
          <w:p w14:paraId="4FC0E64E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6501E18" w14:textId="12AC994A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what accommodation is, and how it is carried out</w:t>
            </w:r>
          </w:p>
        </w:tc>
        <w:tc>
          <w:tcPr>
            <w:tcW w:w="625" w:type="dxa"/>
          </w:tcPr>
          <w:p w14:paraId="3A9F5DCE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EDE6E92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6449C80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7D73977" w14:textId="77777777" w:rsidTr="669808ED">
        <w:tc>
          <w:tcPr>
            <w:tcW w:w="1327" w:type="dxa"/>
          </w:tcPr>
          <w:p w14:paraId="75920A50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EA28A95" w14:textId="02816E20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what myopia and hyperopia are and how they are treated, including interpreting ray diagrams</w:t>
            </w:r>
          </w:p>
        </w:tc>
        <w:tc>
          <w:tcPr>
            <w:tcW w:w="625" w:type="dxa"/>
          </w:tcPr>
          <w:p w14:paraId="3CAB6925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6ED836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0D649B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4CF6AC3" w14:textId="77777777" w:rsidTr="669808ED">
        <w:tc>
          <w:tcPr>
            <w:tcW w:w="1327" w:type="dxa"/>
          </w:tcPr>
          <w:p w14:paraId="7C5855C5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3DF5D07" w14:textId="3A6A649E" w:rsidR="000E3A39" w:rsidRPr="00555E44" w:rsidRDefault="26C048B8" w:rsidP="000E3A39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how body temperature is monitored and controlled </w:t>
            </w:r>
          </w:p>
        </w:tc>
        <w:tc>
          <w:tcPr>
            <w:tcW w:w="625" w:type="dxa"/>
          </w:tcPr>
          <w:p w14:paraId="0B00B62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57C8A3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3B8D4FC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B3D2879" w14:textId="77777777" w:rsidTr="669808ED">
        <w:tc>
          <w:tcPr>
            <w:tcW w:w="1327" w:type="dxa"/>
          </w:tcPr>
          <w:p w14:paraId="4A6B6956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5B4E84E" w14:textId="1EA2D493" w:rsidR="000E3A39" w:rsidRPr="00555E44" w:rsidRDefault="26C048B8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how the body's responses act to raise or lower temperature in a given context</w:t>
            </w:r>
          </w:p>
        </w:tc>
        <w:tc>
          <w:tcPr>
            <w:tcW w:w="625" w:type="dxa"/>
          </w:tcPr>
          <w:p w14:paraId="5840A69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342E54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8630ED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280202C" w14:textId="77777777" w:rsidTr="669808ED">
        <w:tc>
          <w:tcPr>
            <w:tcW w:w="1327" w:type="dxa"/>
          </w:tcPr>
          <w:p w14:paraId="3B112C64" w14:textId="072CB69A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1CE0BC5E" w14:textId="073DE807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water, ions and urea are lost from the body</w:t>
            </w:r>
          </w:p>
        </w:tc>
        <w:tc>
          <w:tcPr>
            <w:tcW w:w="625" w:type="dxa"/>
          </w:tcPr>
          <w:p w14:paraId="74A712ED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88DF174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874C397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461B90D" w14:textId="77777777" w:rsidTr="669808ED">
        <w:tc>
          <w:tcPr>
            <w:tcW w:w="1327" w:type="dxa"/>
          </w:tcPr>
          <w:p w14:paraId="085EE0D3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AE3B1E8" w14:textId="6CFAFCB4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the consequences of losing or gaining too much water for body cells </w:t>
            </w:r>
          </w:p>
        </w:tc>
        <w:tc>
          <w:tcPr>
            <w:tcW w:w="625" w:type="dxa"/>
          </w:tcPr>
          <w:p w14:paraId="4C2CE50B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15BA465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3BEA8E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E128892" w14:textId="77777777" w:rsidTr="669808ED">
        <w:tc>
          <w:tcPr>
            <w:tcW w:w="1327" w:type="dxa"/>
          </w:tcPr>
          <w:p w14:paraId="5404DE1F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9CA2027" w14:textId="73BD6D03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Recall that protein digestion leads to excess amino acids inside the body and describe what happens to these</w:t>
            </w:r>
          </w:p>
        </w:tc>
        <w:tc>
          <w:tcPr>
            <w:tcW w:w="625" w:type="dxa"/>
          </w:tcPr>
          <w:p w14:paraId="3A4070A7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52E938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6DD97B9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AA3EAE4" w14:textId="77777777" w:rsidTr="669808ED">
        <w:tc>
          <w:tcPr>
            <w:tcW w:w="1327" w:type="dxa"/>
          </w:tcPr>
          <w:p w14:paraId="180E2654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1E11D75" w14:textId="450C1462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kidneys produce urine</w:t>
            </w:r>
          </w:p>
        </w:tc>
        <w:tc>
          <w:tcPr>
            <w:tcW w:w="625" w:type="dxa"/>
          </w:tcPr>
          <w:p w14:paraId="64341381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CDD1B66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970E23D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528D8343" w14:textId="77777777" w:rsidTr="669808ED">
        <w:tc>
          <w:tcPr>
            <w:tcW w:w="1327" w:type="dxa"/>
          </w:tcPr>
          <w:p w14:paraId="0D771788" w14:textId="77777777" w:rsidR="000E3A39" w:rsidRPr="00555E44" w:rsidRDefault="000E3A39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CCE62B2" w14:textId="7B76DD06" w:rsidR="000E3A39" w:rsidRPr="00555E44" w:rsidRDefault="26C048B8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effect of ADH on the permeability of the kidney tubules and explain how the water level in the body is controlled by ADH</w:t>
            </w:r>
          </w:p>
        </w:tc>
        <w:tc>
          <w:tcPr>
            <w:tcW w:w="625" w:type="dxa"/>
          </w:tcPr>
          <w:p w14:paraId="04AD198A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FB9728F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86CD755" w14:textId="77777777" w:rsidR="000E3A39" w:rsidRPr="00555E44" w:rsidRDefault="000E3A39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3A658374" w14:textId="77777777" w:rsidTr="669808ED">
        <w:tc>
          <w:tcPr>
            <w:tcW w:w="1327" w:type="dxa"/>
          </w:tcPr>
          <w:p w14:paraId="19F181B3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1097A21" w14:textId="0200D778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endocrine system, including the location of the pituitary, pancreas, thyroid, adrenal gland, ovary and testis and the role of hormones</w:t>
            </w:r>
          </w:p>
        </w:tc>
        <w:tc>
          <w:tcPr>
            <w:tcW w:w="625" w:type="dxa"/>
          </w:tcPr>
          <w:p w14:paraId="439F367B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DF9D524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472925C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54B9ED0C" w14:textId="77777777" w:rsidTr="669808ED">
        <w:tc>
          <w:tcPr>
            <w:tcW w:w="1327" w:type="dxa"/>
          </w:tcPr>
          <w:p w14:paraId="4B0FFC82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F56E7A9" w14:textId="01106D1E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State that blood glucose concentration is monitored and controlled by the pancreas</w:t>
            </w:r>
          </w:p>
        </w:tc>
        <w:tc>
          <w:tcPr>
            <w:tcW w:w="625" w:type="dxa"/>
          </w:tcPr>
          <w:p w14:paraId="04020F79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E183699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1F37AC6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0F026DBB" w14:textId="77777777" w:rsidTr="669808ED">
        <w:tc>
          <w:tcPr>
            <w:tcW w:w="1327" w:type="dxa"/>
          </w:tcPr>
          <w:p w14:paraId="14F3A68E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2495918" w14:textId="6E36CAFF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body's response when blood glucose concentration is too high</w:t>
            </w:r>
          </w:p>
        </w:tc>
        <w:tc>
          <w:tcPr>
            <w:tcW w:w="625" w:type="dxa"/>
          </w:tcPr>
          <w:p w14:paraId="32EBE0CF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E1C3F0A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CAB344E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694C4C0" w14:textId="77777777" w:rsidTr="669808ED">
        <w:tc>
          <w:tcPr>
            <w:tcW w:w="1327" w:type="dxa"/>
          </w:tcPr>
          <w:p w14:paraId="56C529EA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4E5E3ED" w14:textId="47169432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what type 1 and type 2 diabetes are and how they are treated</w:t>
            </w:r>
          </w:p>
        </w:tc>
        <w:tc>
          <w:tcPr>
            <w:tcW w:w="625" w:type="dxa"/>
          </w:tcPr>
          <w:p w14:paraId="6265E6D8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A55CDF2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8CAC92E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57DBFAA4" w14:textId="77777777" w:rsidTr="669808ED">
        <w:tc>
          <w:tcPr>
            <w:tcW w:w="1327" w:type="dxa"/>
          </w:tcPr>
          <w:p w14:paraId="76817FB2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10CD303" w14:textId="48401569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body's response when blood glucose concentration is too low</w:t>
            </w:r>
          </w:p>
        </w:tc>
        <w:tc>
          <w:tcPr>
            <w:tcW w:w="625" w:type="dxa"/>
          </w:tcPr>
          <w:p w14:paraId="440803F7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28CE776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2984D57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1EBD8B81" w14:textId="77777777" w:rsidTr="669808ED">
        <w:tc>
          <w:tcPr>
            <w:tcW w:w="1327" w:type="dxa"/>
          </w:tcPr>
          <w:p w14:paraId="0D9B96B4" w14:textId="77777777" w:rsidR="00541C9D" w:rsidRPr="00555E44" w:rsidRDefault="00541C9D" w:rsidP="00541C9D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4F1288C" w14:textId="5D822F6A" w:rsidR="00541C9D" w:rsidRPr="00555E44" w:rsidRDefault="5761DFF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glucagon interacts with insulin to control blood glucose levels in the body</w:t>
            </w:r>
          </w:p>
        </w:tc>
        <w:tc>
          <w:tcPr>
            <w:tcW w:w="625" w:type="dxa"/>
          </w:tcPr>
          <w:p w14:paraId="52AD3C54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AF04891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F1CCBA6" w14:textId="77777777" w:rsidR="00541C9D" w:rsidRPr="00555E44" w:rsidRDefault="00541C9D" w:rsidP="00541C9D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79A86161" w14:textId="77777777" w:rsidTr="669808ED">
        <w:tc>
          <w:tcPr>
            <w:tcW w:w="1327" w:type="dxa"/>
          </w:tcPr>
          <w:p w14:paraId="6370BD2C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7163E7C" w14:textId="2FF20E19" w:rsidR="00541C9D" w:rsidRPr="00555E44" w:rsidRDefault="5761DFFB" w:rsidP="000E3A39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kidney failure can be treated by organ transplant or dialysis and recall the basic principles of dialysis</w:t>
            </w:r>
          </w:p>
        </w:tc>
        <w:tc>
          <w:tcPr>
            <w:tcW w:w="625" w:type="dxa"/>
          </w:tcPr>
          <w:p w14:paraId="2B6824C4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55747A5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06479FC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06A5DEE7" w14:textId="77777777" w:rsidTr="669808ED">
        <w:tc>
          <w:tcPr>
            <w:tcW w:w="1327" w:type="dxa"/>
          </w:tcPr>
          <w:p w14:paraId="4BACC63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E3D0F1C" w14:textId="2D7BBB56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at puberty in males and females, inc knowledge of reproductive hormones</w:t>
            </w:r>
          </w:p>
        </w:tc>
        <w:tc>
          <w:tcPr>
            <w:tcW w:w="625" w:type="dxa"/>
          </w:tcPr>
          <w:p w14:paraId="47798AE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D37334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6F741D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82663A4" w14:textId="77777777" w:rsidTr="669808ED">
        <w:tc>
          <w:tcPr>
            <w:tcW w:w="1327" w:type="dxa"/>
          </w:tcPr>
          <w:p w14:paraId="2464F8E5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0AD2CC7" w14:textId="58704187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roles of the hormones involved in the menstrual cycle (FSH, LH and oestrogen)</w:t>
            </w:r>
          </w:p>
        </w:tc>
        <w:tc>
          <w:tcPr>
            <w:tcW w:w="625" w:type="dxa"/>
          </w:tcPr>
          <w:p w14:paraId="1E9BA1FE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A23CA1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11FCBE8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74821E4A" w14:textId="77777777" w:rsidTr="669808ED">
        <w:tc>
          <w:tcPr>
            <w:tcW w:w="1327" w:type="dxa"/>
          </w:tcPr>
          <w:p w14:paraId="63C94432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B4A2627" w14:textId="2D2B89B5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the different hormones interact to control the menstrual cycle and ovulation</w:t>
            </w:r>
          </w:p>
        </w:tc>
        <w:tc>
          <w:tcPr>
            <w:tcW w:w="625" w:type="dxa"/>
          </w:tcPr>
          <w:p w14:paraId="26A686E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D921280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47DC9663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32D2C8B" w14:textId="77777777" w:rsidTr="669808ED">
        <w:tc>
          <w:tcPr>
            <w:tcW w:w="1327" w:type="dxa"/>
          </w:tcPr>
          <w:p w14:paraId="3ED1044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739DFA52" w14:textId="3865F0BD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fertility can be controlled by hormonal and non-hormonal methods of contraception (giving specific examples from the spec)</w:t>
            </w:r>
          </w:p>
        </w:tc>
        <w:tc>
          <w:tcPr>
            <w:tcW w:w="625" w:type="dxa"/>
          </w:tcPr>
          <w:p w14:paraId="0E99168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201DA8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3C299B0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6EF64C96" w14:textId="77777777" w:rsidTr="669808ED">
        <w:tc>
          <w:tcPr>
            <w:tcW w:w="1327" w:type="dxa"/>
          </w:tcPr>
          <w:p w14:paraId="17129189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E6601B9" w14:textId="2EC27897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how hormones are used to treat infertility, inc the steps in IVF</w:t>
            </w:r>
          </w:p>
        </w:tc>
        <w:tc>
          <w:tcPr>
            <w:tcW w:w="625" w:type="dxa"/>
          </w:tcPr>
          <w:p w14:paraId="6A5CDE9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D40C2B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CE381C5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00D0FA3F" w14:textId="77777777" w:rsidTr="669808ED">
        <w:tc>
          <w:tcPr>
            <w:tcW w:w="1327" w:type="dxa"/>
          </w:tcPr>
          <w:p w14:paraId="79E5179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64C6FADB" w14:textId="0869F6A3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Evaluate the risks and benefits of fertility treatments</w:t>
            </w:r>
          </w:p>
        </w:tc>
        <w:tc>
          <w:tcPr>
            <w:tcW w:w="625" w:type="dxa"/>
          </w:tcPr>
          <w:p w14:paraId="40929F44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F4C945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0DA4689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21F965AB" w14:textId="77777777" w:rsidTr="669808ED">
        <w:tc>
          <w:tcPr>
            <w:tcW w:w="1327" w:type="dxa"/>
          </w:tcPr>
          <w:p w14:paraId="6C1CFBC1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EF31626" w14:textId="5CC3807C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Describe the functions of adrenaline and thyroxine in the body, and recall where they are produced</w:t>
            </w:r>
          </w:p>
        </w:tc>
        <w:tc>
          <w:tcPr>
            <w:tcW w:w="625" w:type="dxa"/>
          </w:tcPr>
          <w:p w14:paraId="3EA5788F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D0EEE19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0D1215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453C68E9" w14:textId="77777777" w:rsidTr="669808ED">
        <w:tc>
          <w:tcPr>
            <w:tcW w:w="1327" w:type="dxa"/>
          </w:tcPr>
          <w:p w14:paraId="77BE2137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540D41DA" w14:textId="4DC76B4A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roles of thyroxine and adrenaline in the body as negative feedback systems</w:t>
            </w:r>
          </w:p>
        </w:tc>
        <w:tc>
          <w:tcPr>
            <w:tcW w:w="625" w:type="dxa"/>
          </w:tcPr>
          <w:p w14:paraId="1BA4203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275880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71F0FD90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7666F57C" w14:textId="77777777" w:rsidTr="669808ED">
        <w:tc>
          <w:tcPr>
            <w:tcW w:w="1327" w:type="dxa"/>
          </w:tcPr>
          <w:p w14:paraId="7BEF2AC9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1495E60" w14:textId="1F57D18A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 xml:space="preserve">Bio ONLY: Describe hormone-linked plant responses, to include phototropism and gravitropism and the role of auxin </w:t>
            </w:r>
          </w:p>
        </w:tc>
        <w:tc>
          <w:tcPr>
            <w:tcW w:w="625" w:type="dxa"/>
          </w:tcPr>
          <w:p w14:paraId="16B65E5F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D4F1FA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0F7E2BE7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3E184D52" w14:textId="77777777" w:rsidTr="669808ED">
        <w:tc>
          <w:tcPr>
            <w:tcW w:w="1327" w:type="dxa"/>
          </w:tcPr>
          <w:p w14:paraId="5AFD1F21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3BA025AE" w14:textId="4CC1F322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Describe the functions of gibberellins and ethene in plants</w:t>
            </w:r>
          </w:p>
        </w:tc>
        <w:tc>
          <w:tcPr>
            <w:tcW w:w="625" w:type="dxa"/>
          </w:tcPr>
          <w:p w14:paraId="09D2653F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782DDF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228AB39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5E089ED8" w14:textId="77777777" w:rsidTr="669808ED">
        <w:tc>
          <w:tcPr>
            <w:tcW w:w="1327" w:type="dxa"/>
          </w:tcPr>
          <w:p w14:paraId="39919D45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24B25C0" w14:textId="5E5605E6" w:rsidR="00541C9D" w:rsidRPr="00555E44" w:rsidRDefault="5761DFF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Required practical: investigate the effect of light or gravity on the growth of newly germinated seedling</w:t>
            </w:r>
          </w:p>
        </w:tc>
        <w:tc>
          <w:tcPr>
            <w:tcW w:w="625" w:type="dxa"/>
          </w:tcPr>
          <w:p w14:paraId="37F40DBE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8C00772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69EA5696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  <w:tr w:rsidR="00541C9D" w:rsidRPr="00555E44" w14:paraId="66260EF3" w14:textId="77777777" w:rsidTr="669808ED">
        <w:tc>
          <w:tcPr>
            <w:tcW w:w="1327" w:type="dxa"/>
          </w:tcPr>
          <w:p w14:paraId="294A54D1" w14:textId="77777777" w:rsidR="00541C9D" w:rsidRPr="00555E44" w:rsidRDefault="00541C9D" w:rsidP="000E3A39">
            <w:pPr>
              <w:rPr>
                <w:sz w:val="20"/>
                <w:szCs w:val="20"/>
              </w:rPr>
            </w:pPr>
          </w:p>
        </w:tc>
        <w:tc>
          <w:tcPr>
            <w:tcW w:w="7039" w:type="dxa"/>
          </w:tcPr>
          <w:p w14:paraId="23A4A1D5" w14:textId="5D186AC0" w:rsidR="00541C9D" w:rsidRPr="00555E44" w:rsidRDefault="72B5D232" w:rsidP="669808ED">
            <w:pP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use of plant growth hormones are used in agriculture and horticulture (auxins, ethene and gibberellins)</w:t>
            </w:r>
          </w:p>
        </w:tc>
        <w:tc>
          <w:tcPr>
            <w:tcW w:w="625" w:type="dxa"/>
          </w:tcPr>
          <w:p w14:paraId="7DE11BED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FF9521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 w14:paraId="5ACF84CA" w14:textId="77777777" w:rsidR="00541C9D" w:rsidRPr="00555E44" w:rsidRDefault="00541C9D" w:rsidP="000E3A3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2465A" w14:textId="1A85E52B" w:rsidR="0008694E" w:rsidRPr="00555E44" w:rsidRDefault="0008694E" w:rsidP="0008694E">
      <w:pPr>
        <w:rPr>
          <w:sz w:val="20"/>
          <w:szCs w:val="20"/>
          <w:u w:val="single"/>
        </w:rPr>
      </w:pPr>
    </w:p>
    <w:tbl>
      <w:tblPr>
        <w:tblStyle w:val="TableGrid"/>
        <w:tblW w:w="10632" w:type="dxa"/>
        <w:tblInd w:w="-567" w:type="dxa"/>
        <w:tblLook w:val="04A0" w:firstRow="1" w:lastRow="0" w:firstColumn="1" w:lastColumn="0" w:noHBand="0" w:noVBand="1"/>
      </w:tblPr>
      <w:tblGrid>
        <w:gridCol w:w="1279"/>
        <w:gridCol w:w="7085"/>
        <w:gridCol w:w="626"/>
        <w:gridCol w:w="792"/>
        <w:gridCol w:w="850"/>
      </w:tblGrid>
      <w:tr w:rsidR="000E3A39" w:rsidRPr="00555E44" w14:paraId="5E40BC57" w14:textId="77777777" w:rsidTr="669808ED"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555E44" w:rsidRDefault="0008694E" w:rsidP="00472F1C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</w:tcPr>
          <w:p w14:paraId="7C3D7F11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Self Assessment</w:t>
            </w:r>
          </w:p>
        </w:tc>
      </w:tr>
      <w:tr w:rsidR="000E3A39" w:rsidRPr="00555E44" w14:paraId="0BA673D9" w14:textId="77777777" w:rsidTr="669808ED">
        <w:tc>
          <w:tcPr>
            <w:tcW w:w="1279" w:type="dxa"/>
            <w:tcBorders>
              <w:top w:val="single" w:sz="4" w:space="0" w:color="auto"/>
            </w:tcBorders>
          </w:tcPr>
          <w:p w14:paraId="74863789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Topic</w:t>
            </w:r>
          </w:p>
        </w:tc>
        <w:tc>
          <w:tcPr>
            <w:tcW w:w="7085" w:type="dxa"/>
            <w:tcBorders>
              <w:top w:val="single" w:sz="4" w:space="0" w:color="auto"/>
            </w:tcBorders>
          </w:tcPr>
          <w:p w14:paraId="5C0D6C1E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Key knowledge/skills</w:t>
            </w:r>
          </w:p>
        </w:tc>
        <w:tc>
          <w:tcPr>
            <w:tcW w:w="626" w:type="dxa"/>
            <w:shd w:val="clear" w:color="auto" w:fill="FF0000"/>
          </w:tcPr>
          <w:p w14:paraId="09F9A3BA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Red</w:t>
            </w:r>
          </w:p>
        </w:tc>
        <w:tc>
          <w:tcPr>
            <w:tcW w:w="792" w:type="dxa"/>
            <w:shd w:val="clear" w:color="auto" w:fill="FFC000" w:themeFill="accent4"/>
          </w:tcPr>
          <w:p w14:paraId="490ACE77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Amber</w:t>
            </w:r>
          </w:p>
        </w:tc>
        <w:tc>
          <w:tcPr>
            <w:tcW w:w="850" w:type="dxa"/>
            <w:shd w:val="clear" w:color="auto" w:fill="92D050"/>
          </w:tcPr>
          <w:p w14:paraId="3E9F9867" w14:textId="77777777" w:rsidR="0008694E" w:rsidRPr="00555E44" w:rsidRDefault="0008694E" w:rsidP="00555E44">
            <w:pPr>
              <w:jc w:val="center"/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>Green</w:t>
            </w:r>
          </w:p>
        </w:tc>
      </w:tr>
      <w:tr w:rsidR="000E3A39" w:rsidRPr="00555E44" w14:paraId="47E2EC1E" w14:textId="77777777" w:rsidTr="669808ED">
        <w:tc>
          <w:tcPr>
            <w:tcW w:w="1279" w:type="dxa"/>
          </w:tcPr>
          <w:p w14:paraId="0BB709CD" w14:textId="0A4DF168" w:rsidR="0005222F" w:rsidRPr="00555E44" w:rsidRDefault="0005222F" w:rsidP="0005222F">
            <w:pPr>
              <w:rPr>
                <w:sz w:val="20"/>
                <w:szCs w:val="20"/>
              </w:rPr>
            </w:pPr>
            <w:r w:rsidRPr="00555E44">
              <w:rPr>
                <w:sz w:val="20"/>
                <w:szCs w:val="20"/>
              </w:rPr>
              <w:t xml:space="preserve">Inheritance, </w:t>
            </w:r>
            <w:r w:rsidR="00BA20CB" w:rsidRPr="00555E44">
              <w:rPr>
                <w:sz w:val="20"/>
                <w:szCs w:val="20"/>
              </w:rPr>
              <w:t>variation,</w:t>
            </w:r>
            <w:r w:rsidRPr="00555E44">
              <w:rPr>
                <w:sz w:val="20"/>
                <w:szCs w:val="20"/>
              </w:rPr>
              <w:t xml:space="preserve"> and evolution </w:t>
            </w:r>
          </w:p>
        </w:tc>
        <w:tc>
          <w:tcPr>
            <w:tcW w:w="7085" w:type="dxa"/>
          </w:tcPr>
          <w:p w14:paraId="07FFB945" w14:textId="025506DB" w:rsidR="0005222F" w:rsidRPr="00555E44" w:rsidRDefault="29C18320" w:rsidP="669808ED">
            <w:pPr>
              <w:rPr>
                <w:sz w:val="20"/>
                <w:szCs w:val="20"/>
              </w:rPr>
            </w:pPr>
            <w:bookmarkStart w:id="5" w:name="RANGE!B22:B34"/>
            <w:r w:rsidRPr="00555E44">
              <w:rPr>
                <w:rFonts w:asciiTheme="minorHAnsi" w:hAnsiTheme="minorHAnsi"/>
                <w:sz w:val="20"/>
                <w:szCs w:val="20"/>
              </w:rPr>
              <w:t>Describe how genetic information is stored in the nucleus of a cell (inc genes &amp; chromosomes)</w:t>
            </w:r>
            <w:bookmarkEnd w:id="5"/>
            <w:r w:rsidRPr="00555E44">
              <w:rPr>
                <w:rFonts w:asciiTheme="minorHAnsi" w:hAnsiTheme="minorHAnsi"/>
                <w:sz w:val="20"/>
                <w:szCs w:val="20"/>
              </w:rPr>
              <w:t xml:space="preserve"> (examined in paper 1) </w:t>
            </w:r>
          </w:p>
        </w:tc>
        <w:tc>
          <w:tcPr>
            <w:tcW w:w="626" w:type="dxa"/>
          </w:tcPr>
          <w:p w14:paraId="78733D97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80ECC87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AC94EDA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180223F" w14:textId="77777777" w:rsidTr="669808ED">
        <w:tc>
          <w:tcPr>
            <w:tcW w:w="1279" w:type="dxa"/>
          </w:tcPr>
          <w:p w14:paraId="67891C87" w14:textId="048A3999" w:rsidR="0005222F" w:rsidRPr="00555E44" w:rsidRDefault="006F18EB" w:rsidP="00052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 2 </w:t>
            </w:r>
            <w:bookmarkStart w:id="6" w:name="_GoBack"/>
            <w:bookmarkEnd w:id="6"/>
          </w:p>
        </w:tc>
        <w:tc>
          <w:tcPr>
            <w:tcW w:w="7085" w:type="dxa"/>
          </w:tcPr>
          <w:p w14:paraId="12185AE3" w14:textId="448B4160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processes that happen during the cell cycle, including mitosis (inc recognise and describe where mitosis occurs) (examined in paper 1)</w:t>
            </w:r>
          </w:p>
        </w:tc>
        <w:tc>
          <w:tcPr>
            <w:tcW w:w="626" w:type="dxa"/>
          </w:tcPr>
          <w:p w14:paraId="4B6362E6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ED5E061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E0DC660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4F612AB" w14:textId="77777777" w:rsidTr="669808ED">
        <w:tc>
          <w:tcPr>
            <w:tcW w:w="1279" w:type="dxa"/>
          </w:tcPr>
          <w:p w14:paraId="0BAEAEC5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77373EA" w14:textId="1F4507C6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stem cells, including sources of stem cells in plants and animals and their roles (examined in paper 1)</w:t>
            </w:r>
          </w:p>
        </w:tc>
        <w:tc>
          <w:tcPr>
            <w:tcW w:w="626" w:type="dxa"/>
          </w:tcPr>
          <w:p w14:paraId="3332A243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887BE68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A05BFF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38D8128" w14:textId="77777777" w:rsidTr="669808ED">
        <w:tc>
          <w:tcPr>
            <w:tcW w:w="1279" w:type="dxa"/>
          </w:tcPr>
          <w:p w14:paraId="6F36D31B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54D9A5D" w14:textId="030C0606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Describe the use of stem cells in the production of plant clones and therapeutic cloning (examined in paper 1)</w:t>
            </w:r>
          </w:p>
        </w:tc>
        <w:tc>
          <w:tcPr>
            <w:tcW w:w="626" w:type="dxa"/>
          </w:tcPr>
          <w:p w14:paraId="2D279676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2C3FAF1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7ED3BC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FEFC5FF" w14:textId="77777777" w:rsidTr="669808ED">
        <w:tc>
          <w:tcPr>
            <w:tcW w:w="1279" w:type="dxa"/>
          </w:tcPr>
          <w:p w14:paraId="66A0954D" w14:textId="77777777" w:rsidR="0005222F" w:rsidRPr="00555E44" w:rsidRDefault="0005222F" w:rsidP="0005222F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98C8689" w14:textId="301BE731" w:rsidR="0005222F" w:rsidRPr="00555E44" w:rsidRDefault="29C18320" w:rsidP="669808ED">
            <w:pPr>
              <w:rPr>
                <w:sz w:val="20"/>
                <w:szCs w:val="20"/>
              </w:rPr>
            </w:pPr>
            <w:r w:rsidRPr="00555E44">
              <w:rPr>
                <w:rFonts w:asciiTheme="minorHAnsi" w:hAnsiTheme="minorHAnsi"/>
                <w:sz w:val="20"/>
                <w:szCs w:val="20"/>
              </w:rPr>
              <w:t>Discuss the potential risks, benefits and issues with using stem cells in medical research/treatments (inc diabetes and paralysis) (examined in paper 1)</w:t>
            </w:r>
          </w:p>
        </w:tc>
        <w:tc>
          <w:tcPr>
            <w:tcW w:w="626" w:type="dxa"/>
          </w:tcPr>
          <w:p w14:paraId="5F120E42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2B9E7AC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0F98854" w14:textId="77777777" w:rsidR="0005222F" w:rsidRPr="00555E44" w:rsidRDefault="0005222F" w:rsidP="0005222F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A74334A" w14:textId="77777777" w:rsidTr="669808ED">
        <w:tc>
          <w:tcPr>
            <w:tcW w:w="1279" w:type="dxa"/>
          </w:tcPr>
          <w:p w14:paraId="6C8BAC6A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562441C" w14:textId="6D58360D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features of sexual and asexual reproduction</w:t>
            </w:r>
          </w:p>
        </w:tc>
        <w:tc>
          <w:tcPr>
            <w:tcW w:w="626" w:type="dxa"/>
          </w:tcPr>
          <w:p w14:paraId="65DBCBB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C22709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0460D2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51393F58" w14:textId="77777777" w:rsidTr="669808ED">
        <w:tc>
          <w:tcPr>
            <w:tcW w:w="1279" w:type="dxa"/>
          </w:tcPr>
          <w:p w14:paraId="46267302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C16E71F" w14:textId="6C1E743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during meiosis and compare to mitosis</w:t>
            </w:r>
          </w:p>
        </w:tc>
        <w:tc>
          <w:tcPr>
            <w:tcW w:w="626" w:type="dxa"/>
          </w:tcPr>
          <w:p w14:paraId="25AD707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C08E2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1935F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9BD1D03" w14:textId="77777777" w:rsidTr="669808ED">
        <w:tc>
          <w:tcPr>
            <w:tcW w:w="1279" w:type="dxa"/>
          </w:tcPr>
          <w:p w14:paraId="5F6657A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43D74E9" w14:textId="675DB74D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happens at fertilisation</w:t>
            </w:r>
          </w:p>
        </w:tc>
        <w:tc>
          <w:tcPr>
            <w:tcW w:w="626" w:type="dxa"/>
          </w:tcPr>
          <w:p w14:paraId="74BB074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61319B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CE631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51B779E" w14:textId="77777777" w:rsidTr="669808ED">
        <w:tc>
          <w:tcPr>
            <w:tcW w:w="1279" w:type="dxa"/>
          </w:tcPr>
          <w:p w14:paraId="19B0A32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870CDEA" w14:textId="114DE3E9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advantages of sexual and asexual reproduction</w:t>
            </w:r>
          </w:p>
        </w:tc>
        <w:tc>
          <w:tcPr>
            <w:tcW w:w="626" w:type="dxa"/>
          </w:tcPr>
          <w:p w14:paraId="0A98585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180A16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EBD741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6C9AE28" w14:textId="77777777" w:rsidTr="669808ED">
        <w:tc>
          <w:tcPr>
            <w:tcW w:w="1279" w:type="dxa"/>
          </w:tcPr>
          <w:p w14:paraId="2FF0565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22BFF1A" w14:textId="742D1A70" w:rsidR="00B03D03" w:rsidRPr="00555E44" w:rsidRDefault="77C21F3A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examples of organisms that reproduce both sexually and asexually (malarial parasites, fungi, strawberry plants and daffodils)</w:t>
            </w:r>
          </w:p>
        </w:tc>
        <w:tc>
          <w:tcPr>
            <w:tcW w:w="626" w:type="dxa"/>
          </w:tcPr>
          <w:p w14:paraId="5CE6503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AA09B5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74ED8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AAF8321" w14:textId="77777777" w:rsidTr="669808ED">
        <w:tc>
          <w:tcPr>
            <w:tcW w:w="1279" w:type="dxa"/>
          </w:tcPr>
          <w:p w14:paraId="5130DA7C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A3AA11C" w14:textId="015C2EC1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the structure of DNA and its role in storing genetic information inside the cell</w:t>
            </w:r>
          </w:p>
        </w:tc>
        <w:tc>
          <w:tcPr>
            <w:tcW w:w="626" w:type="dxa"/>
          </w:tcPr>
          <w:p w14:paraId="164395C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9D4B3C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001A8A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1FFEDE1" w14:textId="77777777" w:rsidTr="669808ED">
        <w:tc>
          <w:tcPr>
            <w:tcW w:w="1279" w:type="dxa"/>
          </w:tcPr>
          <w:p w14:paraId="46C8CBF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045711D" w14:textId="487A6387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term 'genome' and the importance of the human genome (specific examples from spec only)</w:t>
            </w:r>
          </w:p>
        </w:tc>
        <w:tc>
          <w:tcPr>
            <w:tcW w:w="626" w:type="dxa"/>
          </w:tcPr>
          <w:p w14:paraId="231129B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47A5CE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54BA4D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CEC29D7" w14:textId="77777777" w:rsidTr="669808ED">
        <w:tc>
          <w:tcPr>
            <w:tcW w:w="1279" w:type="dxa"/>
          </w:tcPr>
          <w:p w14:paraId="25AD9F69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0C934B9" w14:textId="1A48FB7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structure of DNA, including knowledge of nucleotide units</w:t>
            </w:r>
          </w:p>
        </w:tc>
        <w:tc>
          <w:tcPr>
            <w:tcW w:w="626" w:type="dxa"/>
          </w:tcPr>
          <w:p w14:paraId="11F84BD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D8143A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30D366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E9D6DBA" w14:textId="77777777" w:rsidTr="669808ED">
        <w:tc>
          <w:tcPr>
            <w:tcW w:w="1279" w:type="dxa"/>
          </w:tcPr>
          <w:p w14:paraId="3B3BB739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CF0E636" w14:textId="7CE4368E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complementary base pairing in DNA</w:t>
            </w:r>
          </w:p>
        </w:tc>
        <w:tc>
          <w:tcPr>
            <w:tcW w:w="626" w:type="dxa"/>
          </w:tcPr>
          <w:p w14:paraId="40BCA40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FED3E2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B75BB4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E7BD378" w14:textId="77777777" w:rsidTr="669808ED">
        <w:tc>
          <w:tcPr>
            <w:tcW w:w="1279" w:type="dxa"/>
          </w:tcPr>
          <w:p w14:paraId="1063B941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CC6AC62" w14:textId="5A0DF17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the relationship between DNA bases (ATCG), amino acids and proteins</w:t>
            </w:r>
          </w:p>
        </w:tc>
        <w:tc>
          <w:tcPr>
            <w:tcW w:w="626" w:type="dxa"/>
          </w:tcPr>
          <w:p w14:paraId="4CD0072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3AFAEB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5CFC31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44C2967" w14:textId="77777777" w:rsidTr="669808ED">
        <w:tc>
          <w:tcPr>
            <w:tcW w:w="1279" w:type="dxa"/>
          </w:tcPr>
          <w:p w14:paraId="72882285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BA14E23" w14:textId="63F5B3F4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Describe how proteins are synthesised on ribosomes, including protein folding and its importance for protein function</w:t>
            </w:r>
          </w:p>
        </w:tc>
        <w:tc>
          <w:tcPr>
            <w:tcW w:w="626" w:type="dxa"/>
          </w:tcPr>
          <w:p w14:paraId="263F7E7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CE273E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685C10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9BDA738" w14:textId="77777777" w:rsidTr="669808ED">
        <w:tc>
          <w:tcPr>
            <w:tcW w:w="1279" w:type="dxa"/>
          </w:tcPr>
          <w:p w14:paraId="0DE15AE9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96948B4" w14:textId="6405814A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what mutations are, and the possible effects of mutations</w:t>
            </w:r>
          </w:p>
        </w:tc>
        <w:tc>
          <w:tcPr>
            <w:tcW w:w="626" w:type="dxa"/>
          </w:tcPr>
          <w:p w14:paraId="7716F3B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691650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DE004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17959ED" w14:textId="77777777" w:rsidTr="669808ED">
        <w:tc>
          <w:tcPr>
            <w:tcW w:w="1279" w:type="dxa"/>
          </w:tcPr>
          <w:p w14:paraId="56D7CC8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FCF181D" w14:textId="423DD211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Bio &amp; HT ONLY: Explain what non-coding parts of DNA are, and why they are important</w:t>
            </w:r>
          </w:p>
        </w:tc>
        <w:tc>
          <w:tcPr>
            <w:tcW w:w="626" w:type="dxa"/>
          </w:tcPr>
          <w:p w14:paraId="36DCD0A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03E42E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F9991BF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6290DA9" w14:textId="77777777" w:rsidTr="669808ED">
        <w:tc>
          <w:tcPr>
            <w:tcW w:w="1279" w:type="dxa"/>
          </w:tcPr>
          <w:p w14:paraId="1A2D1165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E010B42" w14:textId="58B0BC60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characteristics are controlled by one or more genes, including examples</w:t>
            </w:r>
          </w:p>
        </w:tc>
        <w:tc>
          <w:tcPr>
            <w:tcW w:w="626" w:type="dxa"/>
          </w:tcPr>
          <w:p w14:paraId="1919CC5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DC074D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B4EB95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75C2757" w14:textId="77777777" w:rsidTr="669808ED">
        <w:tc>
          <w:tcPr>
            <w:tcW w:w="1279" w:type="dxa"/>
          </w:tcPr>
          <w:p w14:paraId="6AD3AF3A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2824C7E" w14:textId="77777777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important genetic terms: gamete, chromosome, gene, allele, genotype, phenotype, dominant, recessive, homozygous and heterozygous</w:t>
            </w:r>
          </w:p>
          <w:p w14:paraId="55F63F67" w14:textId="503B8138" w:rsidR="00472F1C" w:rsidRPr="00555E44" w:rsidRDefault="00472F1C" w:rsidP="669808ED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</w:tcPr>
          <w:p w14:paraId="62EB2BA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2F6B2A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D31B79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BB4FBC3" w14:textId="77777777" w:rsidTr="669808ED">
        <w:tc>
          <w:tcPr>
            <w:tcW w:w="1279" w:type="dxa"/>
          </w:tcPr>
          <w:p w14:paraId="12CD9788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43AFFD7" w14:textId="64DFF3F9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and use Punnet square diagrams, genetic crosses and family trees</w:t>
            </w:r>
          </w:p>
        </w:tc>
        <w:tc>
          <w:tcPr>
            <w:tcW w:w="626" w:type="dxa"/>
          </w:tcPr>
          <w:p w14:paraId="1675D2B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4122164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3BE043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D67E8A0" w14:textId="77777777" w:rsidTr="669808ED">
        <w:tc>
          <w:tcPr>
            <w:tcW w:w="1279" w:type="dxa"/>
          </w:tcPr>
          <w:p w14:paraId="55CF8A4B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5F93F28" w14:textId="7E9F7D22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Construct Punnet square diagrams to predict the outcomes of a monohybrid cross</w:t>
            </w:r>
          </w:p>
        </w:tc>
        <w:tc>
          <w:tcPr>
            <w:tcW w:w="626" w:type="dxa"/>
          </w:tcPr>
          <w:p w14:paraId="15F8A83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F591E4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EBE97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E8D8F23" w14:textId="77777777" w:rsidTr="669808ED">
        <w:tc>
          <w:tcPr>
            <w:tcW w:w="1279" w:type="dxa"/>
          </w:tcPr>
          <w:p w14:paraId="726F8082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AA1FD27" w14:textId="47906DD9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cystic fibrosis and polydactyly as examples of inherited disorders</w:t>
            </w:r>
          </w:p>
        </w:tc>
        <w:tc>
          <w:tcPr>
            <w:tcW w:w="626" w:type="dxa"/>
          </w:tcPr>
          <w:p w14:paraId="737999C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B0E6F7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3D71D5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453E54A5" w14:textId="77777777" w:rsidTr="669808ED">
        <w:tc>
          <w:tcPr>
            <w:tcW w:w="1279" w:type="dxa"/>
          </w:tcPr>
          <w:p w14:paraId="67C730C8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FA7505B" w14:textId="0AD2F846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Evaluate social, economic and ethical issues concerning embryo screening when given appropriate information</w:t>
            </w:r>
          </w:p>
        </w:tc>
        <w:tc>
          <w:tcPr>
            <w:tcW w:w="626" w:type="dxa"/>
          </w:tcPr>
          <w:p w14:paraId="30C29BE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4E30B5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37B59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9F8AFDC" w14:textId="77777777" w:rsidTr="669808ED">
        <w:tc>
          <w:tcPr>
            <w:tcW w:w="1279" w:type="dxa"/>
          </w:tcPr>
          <w:p w14:paraId="33506C7F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F5F1EA7" w14:textId="5A8B521F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chromosomes are arranged in human body cells, including the function of the sex chromosomes</w:t>
            </w:r>
          </w:p>
        </w:tc>
        <w:tc>
          <w:tcPr>
            <w:tcW w:w="626" w:type="dxa"/>
          </w:tcPr>
          <w:p w14:paraId="6F27B05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0A4612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30F37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3605B85" w14:textId="77777777" w:rsidTr="669808ED">
        <w:tc>
          <w:tcPr>
            <w:tcW w:w="1279" w:type="dxa"/>
          </w:tcPr>
          <w:p w14:paraId="141936A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65240EB" w14:textId="2DDA4E0C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sex is determined and carry out a genetic cross to show sex inheritance</w:t>
            </w:r>
          </w:p>
        </w:tc>
        <w:tc>
          <w:tcPr>
            <w:tcW w:w="626" w:type="dxa"/>
          </w:tcPr>
          <w:p w14:paraId="3C913D3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AE5D8D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BBBD7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763D9FD" w14:textId="77777777" w:rsidTr="669808ED">
        <w:tc>
          <w:tcPr>
            <w:tcW w:w="1279" w:type="dxa"/>
          </w:tcPr>
          <w:p w14:paraId="122B3051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DE95717" w14:textId="2AF0F395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variation is and how it can be caused within a population</w:t>
            </w:r>
          </w:p>
        </w:tc>
        <w:tc>
          <w:tcPr>
            <w:tcW w:w="626" w:type="dxa"/>
          </w:tcPr>
          <w:p w14:paraId="1BBEC1A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0181BA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E8C1E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FD021D2" w14:textId="77777777" w:rsidTr="669808ED">
        <w:tc>
          <w:tcPr>
            <w:tcW w:w="1279" w:type="dxa"/>
          </w:tcPr>
          <w:p w14:paraId="55D02EC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E9E6A45" w14:textId="78BD7112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mutations and explain their influence on phenotype and changes in a species</w:t>
            </w:r>
          </w:p>
        </w:tc>
        <w:tc>
          <w:tcPr>
            <w:tcW w:w="626" w:type="dxa"/>
          </w:tcPr>
          <w:p w14:paraId="0E5FAFD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7E9654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FDE578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3F063A0" w14:textId="77777777" w:rsidTr="669808ED">
        <w:tc>
          <w:tcPr>
            <w:tcW w:w="1279" w:type="dxa"/>
          </w:tcPr>
          <w:p w14:paraId="4CD9905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1830CA2" w14:textId="16A7A67E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theory of evolution by natural selection</w:t>
            </w:r>
          </w:p>
        </w:tc>
        <w:tc>
          <w:tcPr>
            <w:tcW w:w="626" w:type="dxa"/>
          </w:tcPr>
          <w:p w14:paraId="2B88711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C66D80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07A03C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CC38407" w14:textId="77777777" w:rsidTr="669808ED">
        <w:tc>
          <w:tcPr>
            <w:tcW w:w="1279" w:type="dxa"/>
          </w:tcPr>
          <w:p w14:paraId="033338E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5F198B2B" w14:textId="38AAF96E" w:rsidR="00B03D03" w:rsidRPr="00555E44" w:rsidRDefault="3BA90D9B" w:rsidP="669808ED">
            <w:pPr>
              <w:rPr>
                <w:sz w:val="20"/>
                <w:szCs w:val="20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new species can be formed</w:t>
            </w:r>
          </w:p>
        </w:tc>
        <w:tc>
          <w:tcPr>
            <w:tcW w:w="626" w:type="dxa"/>
          </w:tcPr>
          <w:p w14:paraId="71FCC76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7A1ED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CFE244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3877184" w14:textId="77777777" w:rsidTr="669808ED">
        <w:tc>
          <w:tcPr>
            <w:tcW w:w="1279" w:type="dxa"/>
          </w:tcPr>
          <w:p w14:paraId="6D656736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63582E4" w14:textId="3259FE41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 xml:space="preserve">Describe what selective breeding is </w:t>
            </w:r>
          </w:p>
        </w:tc>
        <w:tc>
          <w:tcPr>
            <w:tcW w:w="626" w:type="dxa"/>
          </w:tcPr>
          <w:p w14:paraId="2DEB63D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A61B7A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CF29E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3C092C6" w14:textId="77777777" w:rsidTr="669808ED">
        <w:tc>
          <w:tcPr>
            <w:tcW w:w="1279" w:type="dxa"/>
          </w:tcPr>
          <w:p w14:paraId="73ED0BD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7ED134C" w14:textId="417BC27A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the process of selective breeding, including examples of desired characteristics and risks associated with selective breeding</w:t>
            </w:r>
          </w:p>
        </w:tc>
        <w:tc>
          <w:tcPr>
            <w:tcW w:w="626" w:type="dxa"/>
          </w:tcPr>
          <w:p w14:paraId="0D0A27C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9A39BC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9B455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7F56FBD" w14:textId="77777777" w:rsidTr="669808ED">
        <w:tc>
          <w:tcPr>
            <w:tcW w:w="1279" w:type="dxa"/>
          </w:tcPr>
          <w:p w14:paraId="3DAE8DBF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C80B36C" w14:textId="43E0AB5F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genetic engineering is, including examples, and how it is carried out</w:t>
            </w:r>
          </w:p>
        </w:tc>
        <w:tc>
          <w:tcPr>
            <w:tcW w:w="626" w:type="dxa"/>
          </w:tcPr>
          <w:p w14:paraId="20702AA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A21ECD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86C9B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40F2CCD" w14:textId="77777777" w:rsidTr="669808ED">
        <w:tc>
          <w:tcPr>
            <w:tcW w:w="1279" w:type="dxa"/>
          </w:tcPr>
          <w:p w14:paraId="72F8CE51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E0FF1C3" w14:textId="1D1B2851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some benefits, risks and concerns related to genetic engineering</w:t>
            </w:r>
          </w:p>
        </w:tc>
        <w:tc>
          <w:tcPr>
            <w:tcW w:w="626" w:type="dxa"/>
          </w:tcPr>
          <w:p w14:paraId="54BA94E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4EEBA8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575D23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55B2D56" w14:textId="77777777" w:rsidTr="669808ED">
        <w:tc>
          <w:tcPr>
            <w:tcW w:w="1279" w:type="dxa"/>
          </w:tcPr>
          <w:p w14:paraId="0D64982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72EE251" w14:textId="35E665DF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HT ONLY: Explain the process of genetic engineering, to include knowledge of enzymes and vectors</w:t>
            </w:r>
          </w:p>
        </w:tc>
        <w:tc>
          <w:tcPr>
            <w:tcW w:w="626" w:type="dxa"/>
          </w:tcPr>
          <w:p w14:paraId="0CAD33D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A98C1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2709D9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A5C185F" w14:textId="77777777" w:rsidTr="669808ED">
        <w:tc>
          <w:tcPr>
            <w:tcW w:w="1279" w:type="dxa"/>
          </w:tcPr>
          <w:p w14:paraId="0FA7E253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6A232EA" w14:textId="62DEE990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different cloning techniques, to include: tissue culture, cuttings, embryo transplants and adult cell cloning</w:t>
            </w:r>
          </w:p>
        </w:tc>
        <w:tc>
          <w:tcPr>
            <w:tcW w:w="626" w:type="dxa"/>
          </w:tcPr>
          <w:p w14:paraId="07880DA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980A6E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7906AC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0664DF4" w14:textId="77777777" w:rsidTr="669808ED">
        <w:tc>
          <w:tcPr>
            <w:tcW w:w="1279" w:type="dxa"/>
          </w:tcPr>
          <w:p w14:paraId="0E97AD12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BD7521F" w14:textId="1CB31314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ideas proposed by Darwin in his theory of natural selection and explain why this theory was only gradually accepted</w:t>
            </w:r>
          </w:p>
        </w:tc>
        <w:tc>
          <w:tcPr>
            <w:tcW w:w="626" w:type="dxa"/>
          </w:tcPr>
          <w:p w14:paraId="3E764D2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B7A753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3EF5A4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648F925" w14:textId="77777777" w:rsidTr="669808ED">
        <w:tc>
          <w:tcPr>
            <w:tcW w:w="1279" w:type="dxa"/>
          </w:tcPr>
          <w:p w14:paraId="539F7DD7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28AB92CF" w14:textId="1CEFB0F9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other inheritance-based theories that existed (apart from the theory of natural selection), and the problems with these theories</w:t>
            </w:r>
          </w:p>
        </w:tc>
        <w:tc>
          <w:tcPr>
            <w:tcW w:w="626" w:type="dxa"/>
          </w:tcPr>
          <w:p w14:paraId="592BD76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01F474B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2DB36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42C68E5" w14:textId="77777777" w:rsidTr="669808ED">
        <w:tc>
          <w:tcPr>
            <w:tcW w:w="1279" w:type="dxa"/>
          </w:tcPr>
          <w:p w14:paraId="37B8971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F8A18EA" w14:textId="3264F79B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the work of Alfred Russel Wallace</w:t>
            </w:r>
          </w:p>
        </w:tc>
        <w:tc>
          <w:tcPr>
            <w:tcW w:w="626" w:type="dxa"/>
          </w:tcPr>
          <w:p w14:paraId="2FEA99A2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614A06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5ABDB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24A5E07" w14:textId="77777777" w:rsidTr="669808ED">
        <w:tc>
          <w:tcPr>
            <w:tcW w:w="1279" w:type="dxa"/>
          </w:tcPr>
          <w:p w14:paraId="653EB510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31B50D3E" w14:textId="667BC328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Explain how new species can be formed</w:t>
            </w:r>
          </w:p>
        </w:tc>
        <w:tc>
          <w:tcPr>
            <w:tcW w:w="626" w:type="dxa"/>
          </w:tcPr>
          <w:p w14:paraId="09C9C29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1C3BD8A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F258E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394BF654" w14:textId="77777777" w:rsidTr="669808ED">
        <w:tc>
          <w:tcPr>
            <w:tcW w:w="1279" w:type="dxa"/>
          </w:tcPr>
          <w:p w14:paraId="1A9B2C1B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DF7C39A" w14:textId="34FACB2B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i/>
                <w:iCs/>
                <w:sz w:val="20"/>
                <w:szCs w:val="20"/>
                <w:lang w:eastAsia="en-GB"/>
              </w:rPr>
              <w:t>Bio ONLY: Describe how our understanding of genetics has developed over time, to include knowledge of Mendel</w:t>
            </w:r>
          </w:p>
        </w:tc>
        <w:tc>
          <w:tcPr>
            <w:tcW w:w="626" w:type="dxa"/>
          </w:tcPr>
          <w:p w14:paraId="3517C2D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B9A680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96B28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6E6F629" w14:textId="77777777" w:rsidTr="669808ED">
        <w:tc>
          <w:tcPr>
            <w:tcW w:w="1279" w:type="dxa"/>
          </w:tcPr>
          <w:p w14:paraId="5AB5BE9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095E6F1F" w14:textId="14511135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some sources of evidence for evolution</w:t>
            </w:r>
          </w:p>
        </w:tc>
        <w:tc>
          <w:tcPr>
            <w:tcW w:w="626" w:type="dxa"/>
          </w:tcPr>
          <w:p w14:paraId="06D9A2D3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664832B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ACEB447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E7B37B5" w14:textId="77777777" w:rsidTr="669808ED">
        <w:tc>
          <w:tcPr>
            <w:tcW w:w="1279" w:type="dxa"/>
          </w:tcPr>
          <w:p w14:paraId="25789E4C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F5D82C8" w14:textId="050DD6E7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what fossils are, how they are formed and what we can learn from them</w:t>
            </w:r>
          </w:p>
        </w:tc>
        <w:tc>
          <w:tcPr>
            <w:tcW w:w="626" w:type="dxa"/>
          </w:tcPr>
          <w:p w14:paraId="616EFCD5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9E670D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883AC7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6E617C2A" w14:textId="77777777" w:rsidTr="669808ED">
        <w:tc>
          <w:tcPr>
            <w:tcW w:w="1279" w:type="dxa"/>
          </w:tcPr>
          <w:p w14:paraId="1A05E77B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F8E0D62" w14:textId="7EFA1BAE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why there are few traces of the early life forms, and the consequences of this in terms of our understanding of how life began</w:t>
            </w:r>
          </w:p>
        </w:tc>
        <w:tc>
          <w:tcPr>
            <w:tcW w:w="626" w:type="dxa"/>
          </w:tcPr>
          <w:p w14:paraId="37A44F2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357E64D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CEE55E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76FBA27" w14:textId="77777777" w:rsidTr="669808ED">
        <w:tc>
          <w:tcPr>
            <w:tcW w:w="1279" w:type="dxa"/>
          </w:tcPr>
          <w:p w14:paraId="0B820EFE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785DBED" w14:textId="5C04D227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some of the causes of extinction</w:t>
            </w:r>
          </w:p>
        </w:tc>
        <w:tc>
          <w:tcPr>
            <w:tcW w:w="626" w:type="dxa"/>
          </w:tcPr>
          <w:p w14:paraId="0552C8AD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3E9437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CD923B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0B8332B6" w14:textId="77777777" w:rsidTr="669808ED">
        <w:tc>
          <w:tcPr>
            <w:tcW w:w="1279" w:type="dxa"/>
          </w:tcPr>
          <w:p w14:paraId="0B0BEFC5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63FA024D" w14:textId="3FFF0A65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antibiotic-resistant strains of bacteria can arise and spread (inc MRSA)</w:t>
            </w:r>
          </w:p>
        </w:tc>
        <w:tc>
          <w:tcPr>
            <w:tcW w:w="626" w:type="dxa"/>
          </w:tcPr>
          <w:p w14:paraId="0937247C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37F5ABA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7C85574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7C8FFC86" w14:textId="77777777" w:rsidTr="669808ED">
        <w:tc>
          <w:tcPr>
            <w:tcW w:w="1279" w:type="dxa"/>
          </w:tcPr>
          <w:p w14:paraId="5315798D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9E4E6B1" w14:textId="363E9192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the emergence of antibiotic-resistant bacteria can be reduced and controlled, to include the limitations of antibiotic development</w:t>
            </w:r>
          </w:p>
        </w:tc>
        <w:tc>
          <w:tcPr>
            <w:tcW w:w="626" w:type="dxa"/>
          </w:tcPr>
          <w:p w14:paraId="5D7317A6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235F252E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422227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2C65D718" w14:textId="77777777" w:rsidTr="669808ED">
        <w:tc>
          <w:tcPr>
            <w:tcW w:w="1279" w:type="dxa"/>
          </w:tcPr>
          <w:p w14:paraId="0301E3F4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7A92B3B2" w14:textId="19634F74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how organisms are named and classified in the Linnaean system</w:t>
            </w:r>
          </w:p>
        </w:tc>
        <w:tc>
          <w:tcPr>
            <w:tcW w:w="626" w:type="dxa"/>
          </w:tcPr>
          <w:p w14:paraId="6904AC60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355C141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BE3C76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555E44" w14:paraId="10D61DA3" w14:textId="77777777" w:rsidTr="669808ED">
        <w:tc>
          <w:tcPr>
            <w:tcW w:w="1279" w:type="dxa"/>
          </w:tcPr>
          <w:p w14:paraId="04CBAC78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14A43C3B" w14:textId="11EBDE93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Explain how scientific advances have led to the proposal of new models of classification, inc three-domain system</w:t>
            </w:r>
          </w:p>
        </w:tc>
        <w:tc>
          <w:tcPr>
            <w:tcW w:w="626" w:type="dxa"/>
          </w:tcPr>
          <w:p w14:paraId="7BA7659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5FF160F8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21E189" w14:textId="77777777" w:rsidR="00B03D03" w:rsidRPr="00555E44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  <w:tr w:rsidR="000E3A39" w:rsidRPr="000E3A39" w14:paraId="23221D2C" w14:textId="77777777" w:rsidTr="669808ED">
        <w:tc>
          <w:tcPr>
            <w:tcW w:w="1279" w:type="dxa"/>
          </w:tcPr>
          <w:p w14:paraId="053B2087" w14:textId="77777777" w:rsidR="00B03D03" w:rsidRPr="00555E44" w:rsidRDefault="00B03D03" w:rsidP="00B03D03">
            <w:pPr>
              <w:rPr>
                <w:sz w:val="20"/>
                <w:szCs w:val="20"/>
              </w:rPr>
            </w:pPr>
          </w:p>
        </w:tc>
        <w:tc>
          <w:tcPr>
            <w:tcW w:w="7085" w:type="dxa"/>
          </w:tcPr>
          <w:p w14:paraId="485B9BB5" w14:textId="20C6612E" w:rsidR="00B03D03" w:rsidRPr="00555E44" w:rsidRDefault="3BA90D9B" w:rsidP="669808ED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555E44">
              <w:rPr>
                <w:rFonts w:eastAsia="Times New Roman" w:cs="Arial"/>
                <w:sz w:val="20"/>
                <w:szCs w:val="20"/>
                <w:lang w:eastAsia="en-GB"/>
              </w:rPr>
              <w:t>Describe and interpret evolutionary trees</w:t>
            </w:r>
          </w:p>
        </w:tc>
        <w:tc>
          <w:tcPr>
            <w:tcW w:w="626" w:type="dxa"/>
          </w:tcPr>
          <w:p w14:paraId="7D713F39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14:paraId="7C93710E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F650FF6" w14:textId="77777777" w:rsidR="00B03D03" w:rsidRPr="000E3A39" w:rsidRDefault="00B03D03" w:rsidP="00B03D0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0E3A39" w:rsidRDefault="0008694E" w:rsidP="0008694E">
      <w:pPr>
        <w:rPr>
          <w:sz w:val="20"/>
          <w:szCs w:val="20"/>
        </w:rPr>
      </w:pPr>
    </w:p>
    <w:sectPr w:rsidR="0008694E" w:rsidRPr="000E3A39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5222F"/>
    <w:rsid w:val="0008694E"/>
    <w:rsid w:val="000E3A39"/>
    <w:rsid w:val="000E5BC2"/>
    <w:rsid w:val="001D2BBC"/>
    <w:rsid w:val="00364379"/>
    <w:rsid w:val="00386BF2"/>
    <w:rsid w:val="00387FCE"/>
    <w:rsid w:val="00415A14"/>
    <w:rsid w:val="0043684E"/>
    <w:rsid w:val="00457FC5"/>
    <w:rsid w:val="00472F1C"/>
    <w:rsid w:val="00541C9D"/>
    <w:rsid w:val="00555E44"/>
    <w:rsid w:val="006F18EB"/>
    <w:rsid w:val="007C5C1A"/>
    <w:rsid w:val="00A741FE"/>
    <w:rsid w:val="00B03D03"/>
    <w:rsid w:val="00BA20CB"/>
    <w:rsid w:val="00C63C73"/>
    <w:rsid w:val="00C9702A"/>
    <w:rsid w:val="00CC5484"/>
    <w:rsid w:val="00D27892"/>
    <w:rsid w:val="00E004EA"/>
    <w:rsid w:val="00E91129"/>
    <w:rsid w:val="00EB50F8"/>
    <w:rsid w:val="00F37CAD"/>
    <w:rsid w:val="00FF0AFA"/>
    <w:rsid w:val="028DB1D6"/>
    <w:rsid w:val="0731BCFF"/>
    <w:rsid w:val="08CD8D60"/>
    <w:rsid w:val="0AA6A493"/>
    <w:rsid w:val="0B0624A5"/>
    <w:rsid w:val="120C2E28"/>
    <w:rsid w:val="157CE7D7"/>
    <w:rsid w:val="19FE17B0"/>
    <w:rsid w:val="23652E06"/>
    <w:rsid w:val="26C048B8"/>
    <w:rsid w:val="29C18320"/>
    <w:rsid w:val="2B07024E"/>
    <w:rsid w:val="2B41175A"/>
    <w:rsid w:val="30ABF28C"/>
    <w:rsid w:val="373D77E8"/>
    <w:rsid w:val="3BA90D9B"/>
    <w:rsid w:val="3D2BBFCB"/>
    <w:rsid w:val="3DFCCEAC"/>
    <w:rsid w:val="4342ED1A"/>
    <w:rsid w:val="453248C1"/>
    <w:rsid w:val="456A7094"/>
    <w:rsid w:val="47F655E7"/>
    <w:rsid w:val="49873AC9"/>
    <w:rsid w:val="4BD3061E"/>
    <w:rsid w:val="4E96D6AD"/>
    <w:rsid w:val="519F6ED0"/>
    <w:rsid w:val="52C5E629"/>
    <w:rsid w:val="533B3F31"/>
    <w:rsid w:val="54D70F92"/>
    <w:rsid w:val="5761DFFB"/>
    <w:rsid w:val="5D2D66C2"/>
    <w:rsid w:val="5EC93723"/>
    <w:rsid w:val="60650784"/>
    <w:rsid w:val="61B85521"/>
    <w:rsid w:val="62BC23FB"/>
    <w:rsid w:val="63330602"/>
    <w:rsid w:val="63542582"/>
    <w:rsid w:val="65F3C4BD"/>
    <w:rsid w:val="669808ED"/>
    <w:rsid w:val="6AF0057D"/>
    <w:rsid w:val="72B5D232"/>
    <w:rsid w:val="76573C3B"/>
    <w:rsid w:val="77C21F3A"/>
    <w:rsid w:val="7AAC2E43"/>
    <w:rsid w:val="7E8F8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4157A-4A42-4DDF-A0D9-71C8326B6B74}"/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add00d3-5406-44a9-b3e0-daa7f699628a"/>
    <ds:schemaRef ds:uri="b43eb7b2-6b77-469f-bc60-c120fb8ca9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3293</Words>
  <Characters>18774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Adduono V Mrs</cp:lastModifiedBy>
  <cp:revision>3</cp:revision>
  <dcterms:created xsi:type="dcterms:W3CDTF">2024-10-18T14:26:00Z</dcterms:created>
  <dcterms:modified xsi:type="dcterms:W3CDTF">2024-10-18T14:31:00Z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